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51738" w14:textId="19DBD1BC" w:rsidR="00456E06" w:rsidRPr="00456E06" w:rsidRDefault="00456E06" w:rsidP="00456E06">
      <w:pPr>
        <w:rPr>
          <w:b/>
          <w:bCs/>
        </w:rPr>
      </w:pPr>
      <w:r w:rsidRPr="00456E06">
        <w:rPr>
          <w:b/>
          <w:bCs/>
        </w:rPr>
        <w:t>Completing the Midpoint Interview</w:t>
      </w:r>
    </w:p>
    <w:p w14:paraId="21809C39" w14:textId="77777777" w:rsidR="00456E06" w:rsidRDefault="00456E06" w:rsidP="00456E06"/>
    <w:p w14:paraId="7DEEBA6B" w14:textId="4B146785" w:rsidR="005D519F" w:rsidRPr="005D519F" w:rsidRDefault="005D519F" w:rsidP="00456E06">
      <w:pPr>
        <w:rPr>
          <w:b/>
          <w:bCs/>
        </w:rPr>
      </w:pPr>
      <w:r w:rsidRPr="005D519F">
        <w:rPr>
          <w:b/>
          <w:bCs/>
        </w:rPr>
        <w:t>Midpoint Interview:</w:t>
      </w:r>
    </w:p>
    <w:p w14:paraId="34D0CD13" w14:textId="7EEE3FEA" w:rsidR="00456E06" w:rsidRPr="00456E06" w:rsidRDefault="00456E06" w:rsidP="00456E06">
      <w:r w:rsidRPr="00456E06">
        <w:t xml:space="preserve">After the Mid-Point Interview </w:t>
      </w:r>
      <w:r>
        <w:t xml:space="preserve">has been held </w:t>
      </w:r>
      <w:r w:rsidRPr="00456E06">
        <w:t xml:space="preserve">with your student, </w:t>
      </w:r>
      <w:r>
        <w:t>this</w:t>
      </w:r>
      <w:r w:rsidRPr="00456E06">
        <w:t xml:space="preserve"> will need to </w:t>
      </w:r>
      <w:r>
        <w:t xml:space="preserve">be </w:t>
      </w:r>
      <w:r w:rsidRPr="00456E06">
        <w:t>document</w:t>
      </w:r>
      <w:r>
        <w:t>ed</w:t>
      </w:r>
      <w:r w:rsidRPr="00456E06">
        <w:t xml:space="preserve"> in the ePAD.</w:t>
      </w:r>
    </w:p>
    <w:p w14:paraId="49DC16AA" w14:textId="7D59FD4E" w:rsidR="00456E06" w:rsidRDefault="00456E06" w:rsidP="00456E06">
      <w:r>
        <w:t>The</w:t>
      </w:r>
      <w:r w:rsidRPr="00456E06">
        <w:t xml:space="preserve"> student must first complete their self-assessment/reflection on progress and add any Mid-Point Review Learning &amp; Development needs that you have identified for the remainder of the placement. </w:t>
      </w:r>
    </w:p>
    <w:p w14:paraId="317974D9" w14:textId="00578CE2" w:rsidR="001B2D94" w:rsidRDefault="001B2D94" w:rsidP="00456E06">
      <w:r w:rsidRPr="001B2D94">
        <w:rPr>
          <w:noProof/>
        </w:rPr>
        <w:drawing>
          <wp:anchor distT="0" distB="0" distL="114300" distR="114300" simplePos="0" relativeHeight="251646976" behindDoc="0" locked="0" layoutInCell="1" allowOverlap="1" wp14:anchorId="3F4CC015" wp14:editId="24071C74">
            <wp:simplePos x="0" y="0"/>
            <wp:positionH relativeFrom="column">
              <wp:posOffset>958850</wp:posOffset>
            </wp:positionH>
            <wp:positionV relativeFrom="paragraph">
              <wp:posOffset>6985</wp:posOffset>
            </wp:positionV>
            <wp:extent cx="3810000" cy="3855085"/>
            <wp:effectExtent l="133350" t="114300" r="133350" b="145415"/>
            <wp:wrapSquare wrapText="bothSides"/>
            <wp:docPr id="1395676045"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676045" name="Picture 1" descr="A screenshot of a computer&#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10000" cy="385508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14:paraId="11F871CB" w14:textId="77777777" w:rsidR="001B2D94" w:rsidRDefault="001B2D94" w:rsidP="00456E06"/>
    <w:p w14:paraId="3672BCE8" w14:textId="77777777" w:rsidR="001B2D94" w:rsidRDefault="001B2D94" w:rsidP="00456E06"/>
    <w:p w14:paraId="4440C09F" w14:textId="77777777" w:rsidR="001B2D94" w:rsidRDefault="001B2D94" w:rsidP="00456E06"/>
    <w:p w14:paraId="0B7C987C" w14:textId="77777777" w:rsidR="001B2D94" w:rsidRDefault="001B2D94" w:rsidP="00456E06"/>
    <w:p w14:paraId="05F11E0D" w14:textId="77777777" w:rsidR="001B2D94" w:rsidRDefault="001B2D94" w:rsidP="00456E06"/>
    <w:p w14:paraId="2D8F5A89" w14:textId="77777777" w:rsidR="001B2D94" w:rsidRDefault="001B2D94" w:rsidP="00456E06"/>
    <w:p w14:paraId="27D025B4" w14:textId="77777777" w:rsidR="001B2D94" w:rsidRDefault="001B2D94" w:rsidP="00456E06"/>
    <w:p w14:paraId="69ABE7F7" w14:textId="77777777" w:rsidR="001B2D94" w:rsidRDefault="001B2D94" w:rsidP="00456E06"/>
    <w:p w14:paraId="23681777" w14:textId="77777777" w:rsidR="001B2D94" w:rsidRDefault="001B2D94" w:rsidP="00456E06"/>
    <w:p w14:paraId="4CE236E5" w14:textId="77777777" w:rsidR="001B2D94" w:rsidRDefault="001B2D94" w:rsidP="00456E06"/>
    <w:p w14:paraId="231E9FD3" w14:textId="77777777" w:rsidR="001B2D94" w:rsidRDefault="001B2D94" w:rsidP="00456E06"/>
    <w:p w14:paraId="607185E1" w14:textId="77777777" w:rsidR="001B2D94" w:rsidRDefault="001B2D94" w:rsidP="00456E06"/>
    <w:p w14:paraId="7C492520" w14:textId="77777777" w:rsidR="001B2D94" w:rsidRDefault="001B2D94" w:rsidP="00456E06"/>
    <w:p w14:paraId="2A52FD81" w14:textId="77777777" w:rsidR="001B2D94" w:rsidRDefault="001B2D94" w:rsidP="00456E06"/>
    <w:p w14:paraId="3FE37590" w14:textId="418E81FD" w:rsidR="001B2D94" w:rsidRDefault="001B2D94" w:rsidP="00456E06">
      <w:r w:rsidRPr="001B2D94">
        <w:rPr>
          <w:noProof/>
        </w:rPr>
        <w:drawing>
          <wp:anchor distT="0" distB="0" distL="114300" distR="114300" simplePos="0" relativeHeight="251652096" behindDoc="0" locked="0" layoutInCell="1" allowOverlap="1" wp14:anchorId="6540A9C8" wp14:editId="4C8F9E51">
            <wp:simplePos x="0" y="0"/>
            <wp:positionH relativeFrom="column">
              <wp:posOffset>1130300</wp:posOffset>
            </wp:positionH>
            <wp:positionV relativeFrom="paragraph">
              <wp:posOffset>783590</wp:posOffset>
            </wp:positionV>
            <wp:extent cx="3460750" cy="2317115"/>
            <wp:effectExtent l="133350" t="114300" r="120650" b="121285"/>
            <wp:wrapSquare wrapText="bothSides"/>
            <wp:docPr id="1506143717" name="Picture 1" descr="A screenshot of a emai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143717" name="Picture 1" descr="A screenshot of a email&#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3460750" cy="231711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456E06" w:rsidRPr="00456E06">
        <w:t>Once your student has completed their sections of the Mid-Point Interview in the ePAD, they will submit it to you to review</w:t>
      </w:r>
      <w:r>
        <w:t xml:space="preserve"> in an email link which will take you to the correct place in the ePad. </w:t>
      </w:r>
    </w:p>
    <w:p w14:paraId="75115AA3" w14:textId="1E76AEE2" w:rsidR="001B2D94" w:rsidRDefault="001B2D94" w:rsidP="00456E06"/>
    <w:p w14:paraId="5200F77B" w14:textId="3BC9CF00" w:rsidR="001B2D94" w:rsidRDefault="001B2D94" w:rsidP="00456E06"/>
    <w:p w14:paraId="7FA9568D" w14:textId="77777777" w:rsidR="001B2D94" w:rsidRDefault="001B2D94" w:rsidP="00456E06"/>
    <w:p w14:paraId="707CFA1F" w14:textId="77777777" w:rsidR="001B2D94" w:rsidRDefault="001B2D94" w:rsidP="00456E06"/>
    <w:p w14:paraId="278D71E2" w14:textId="02358FA3" w:rsidR="001B2D94" w:rsidRDefault="001B2D94" w:rsidP="00456E06"/>
    <w:p w14:paraId="32E54DB3" w14:textId="5BD419FC" w:rsidR="001B2D94" w:rsidRDefault="00DA4DE7" w:rsidP="00456E06">
      <w:r>
        <w:rPr>
          <w:noProof/>
        </w:rPr>
        <w:pict w14:anchorId="260C5AF5">
          <v:oval id="_x0000_s1026" style="position:absolute;margin-left:242pt;margin-top:2.25pt;width:40pt;height:16.5pt;z-index:251658245" filled="f" strokecolor="red" strokeweight="1.5pt"/>
        </w:pict>
      </w:r>
    </w:p>
    <w:p w14:paraId="0D3BDBC2" w14:textId="051EC298" w:rsidR="001B2D94" w:rsidRDefault="001B2D94" w:rsidP="00456E06"/>
    <w:p w14:paraId="261068E7" w14:textId="640A89D6" w:rsidR="001B2D94" w:rsidRDefault="001B2D94" w:rsidP="00456E06"/>
    <w:p w14:paraId="48EDD0B8" w14:textId="339EC349" w:rsidR="001B2D94" w:rsidRPr="00456E06" w:rsidRDefault="001B2D94" w:rsidP="00456E06">
      <w:r>
        <w:t xml:space="preserve">Click on the link </w:t>
      </w:r>
      <w:r w:rsidRPr="00456E06">
        <w:t xml:space="preserve">and add your comments on your student’s knowledge, skills, and attitudes &amp; values. </w:t>
      </w:r>
    </w:p>
    <w:p w14:paraId="3A5C6FC7" w14:textId="6CB6A900" w:rsidR="001B2D94" w:rsidRDefault="001B2D94" w:rsidP="00456E06">
      <w:r w:rsidRPr="001B2D94">
        <w:rPr>
          <w:noProof/>
        </w:rPr>
        <w:drawing>
          <wp:anchor distT="0" distB="0" distL="114300" distR="114300" simplePos="0" relativeHeight="251654144" behindDoc="0" locked="0" layoutInCell="1" allowOverlap="1" wp14:anchorId="7909FCD3" wp14:editId="10C300EC">
            <wp:simplePos x="0" y="0"/>
            <wp:positionH relativeFrom="column">
              <wp:posOffset>629285</wp:posOffset>
            </wp:positionH>
            <wp:positionV relativeFrom="paragraph">
              <wp:posOffset>159385</wp:posOffset>
            </wp:positionV>
            <wp:extent cx="4457700" cy="2441575"/>
            <wp:effectExtent l="133350" t="114300" r="114300" b="149225"/>
            <wp:wrapSquare wrapText="bothSides"/>
            <wp:docPr id="1165182981"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182981" name="Picture 1" descr="A screenshot of a computer&#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57700" cy="24415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14:paraId="3258593D" w14:textId="77777777" w:rsidR="001B2D94" w:rsidRDefault="001B2D94" w:rsidP="00456E06"/>
    <w:p w14:paraId="5B3EB649" w14:textId="77777777" w:rsidR="001B2D94" w:rsidRDefault="001B2D94" w:rsidP="00456E06"/>
    <w:p w14:paraId="38B7332C" w14:textId="77777777" w:rsidR="001B2D94" w:rsidRDefault="001B2D94" w:rsidP="00456E06"/>
    <w:p w14:paraId="2627EEDD" w14:textId="77777777" w:rsidR="001B2D94" w:rsidRDefault="001B2D94" w:rsidP="00456E06"/>
    <w:p w14:paraId="4FA4934C" w14:textId="77777777" w:rsidR="001B2D94" w:rsidRDefault="001B2D94" w:rsidP="00456E06"/>
    <w:p w14:paraId="41A7623A" w14:textId="77777777" w:rsidR="001B2D94" w:rsidRDefault="001B2D94" w:rsidP="00456E06"/>
    <w:p w14:paraId="602868A1" w14:textId="77777777" w:rsidR="001B2D94" w:rsidRDefault="001B2D94" w:rsidP="00456E06"/>
    <w:p w14:paraId="62341607" w14:textId="77777777" w:rsidR="001B2D94" w:rsidRDefault="001B2D94" w:rsidP="00456E06"/>
    <w:p w14:paraId="77651DE1" w14:textId="77777777" w:rsidR="001B2D94" w:rsidRDefault="001B2D94" w:rsidP="00456E06"/>
    <w:p w14:paraId="570B85AA" w14:textId="77777777" w:rsidR="001B2D94" w:rsidRDefault="001B2D94" w:rsidP="00456E06"/>
    <w:p w14:paraId="23E55EA0" w14:textId="72F5B41C" w:rsidR="00456E06" w:rsidRPr="00456E06" w:rsidRDefault="00456E06" w:rsidP="00456E06">
      <w:pPr>
        <w:rPr>
          <w:b/>
          <w:bCs/>
        </w:rPr>
      </w:pPr>
      <w:r w:rsidRPr="00456E06">
        <w:rPr>
          <w:b/>
          <w:bCs/>
        </w:rPr>
        <w:t>Professional values</w:t>
      </w:r>
    </w:p>
    <w:p w14:paraId="316BF4F2" w14:textId="74A79112" w:rsidR="00456E06" w:rsidRDefault="00456E06" w:rsidP="00456E06">
      <w:r w:rsidRPr="00456E06">
        <w:t>The first part of the Mid-Point Interview is the Professional Values section</w:t>
      </w:r>
      <w:r w:rsidR="00E43275">
        <w:t xml:space="preserve"> which </w:t>
      </w:r>
      <w:r w:rsidRPr="00456E06">
        <w:t>is subdivided into four categories; Prioritise People, Practice Effectively, Preserve Safety and Promote Professionalism &amp; Trust. Although the categories are the same for all parts of the programme, the individual values differ for each part.</w:t>
      </w:r>
    </w:p>
    <w:p w14:paraId="08ED52A9" w14:textId="5B755699" w:rsidR="00E43275" w:rsidRDefault="00E43275" w:rsidP="00456E06">
      <w:r w:rsidRPr="00E43275">
        <w:rPr>
          <w:noProof/>
        </w:rPr>
        <w:drawing>
          <wp:anchor distT="0" distB="0" distL="114300" distR="114300" simplePos="0" relativeHeight="251656192" behindDoc="0" locked="0" layoutInCell="1" allowOverlap="1" wp14:anchorId="015DB588" wp14:editId="7C1514E8">
            <wp:simplePos x="0" y="0"/>
            <wp:positionH relativeFrom="column">
              <wp:posOffset>133350</wp:posOffset>
            </wp:positionH>
            <wp:positionV relativeFrom="paragraph">
              <wp:posOffset>122555</wp:posOffset>
            </wp:positionV>
            <wp:extent cx="2933700" cy="2222500"/>
            <wp:effectExtent l="133350" t="114300" r="95250" b="120650"/>
            <wp:wrapSquare wrapText="bothSides"/>
            <wp:docPr id="50890378" name="Picture 1" descr="A group of colorful rectangular objec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90378" name="Picture 1" descr="A group of colorful rectangular objects&#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2933700" cy="22225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14:paraId="04069E13" w14:textId="0EA814BC" w:rsidR="00E43275" w:rsidRPr="00456E06" w:rsidRDefault="00E43275" w:rsidP="00456E06"/>
    <w:p w14:paraId="2B6EA9B1" w14:textId="77777777" w:rsidR="00E43275" w:rsidRDefault="00E43275" w:rsidP="00456E06"/>
    <w:p w14:paraId="33986FA4" w14:textId="77777777" w:rsidR="00E43275" w:rsidRDefault="00E43275" w:rsidP="00456E06"/>
    <w:p w14:paraId="60E218EF" w14:textId="3627DB64" w:rsidR="00E43275" w:rsidRDefault="00E43275" w:rsidP="00456E06">
      <w:r w:rsidRPr="00E43275">
        <w:rPr>
          <w:noProof/>
        </w:rPr>
        <w:drawing>
          <wp:anchor distT="0" distB="0" distL="114300" distR="114300" simplePos="0" relativeHeight="251658240" behindDoc="0" locked="0" layoutInCell="1" allowOverlap="1" wp14:anchorId="2AA2F405" wp14:editId="4F126BEB">
            <wp:simplePos x="0" y="0"/>
            <wp:positionH relativeFrom="column">
              <wp:posOffset>-685800</wp:posOffset>
            </wp:positionH>
            <wp:positionV relativeFrom="paragraph">
              <wp:posOffset>688340</wp:posOffset>
            </wp:positionV>
            <wp:extent cx="3028950" cy="2527300"/>
            <wp:effectExtent l="133350" t="114300" r="114300" b="139700"/>
            <wp:wrapSquare wrapText="bothSides"/>
            <wp:docPr id="1438317410"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317410" name="Picture 1" descr="A screenshot of a computer&#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28950" cy="25273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14:paraId="1BA5D5EA" w14:textId="77777777" w:rsidR="00E43275" w:rsidRDefault="00E43275" w:rsidP="00456E06"/>
    <w:p w14:paraId="21969141" w14:textId="6D60FC11" w:rsidR="00E43275" w:rsidRDefault="00E43275" w:rsidP="00456E06"/>
    <w:p w14:paraId="01CE812A" w14:textId="77777777" w:rsidR="00E43275" w:rsidRDefault="00E43275" w:rsidP="00456E06"/>
    <w:p w14:paraId="6262CA20" w14:textId="77777777" w:rsidR="00E43275" w:rsidRDefault="00E43275" w:rsidP="00456E06"/>
    <w:p w14:paraId="7502C307" w14:textId="77777777" w:rsidR="00E43275" w:rsidRDefault="00E43275" w:rsidP="00456E06"/>
    <w:p w14:paraId="0E88EC4C" w14:textId="2B13EAEA" w:rsidR="00E43275" w:rsidRDefault="00E43275" w:rsidP="00456E06"/>
    <w:p w14:paraId="15A0B312" w14:textId="46FE9DE9" w:rsidR="00456E06" w:rsidRPr="00456E06" w:rsidRDefault="00E43275" w:rsidP="00456E06">
      <w:r>
        <w:t>B</w:t>
      </w:r>
      <w:r w:rsidR="00456E06" w:rsidRPr="00456E06">
        <w:t xml:space="preserve">efore you start to fill out your sections, you should review </w:t>
      </w:r>
      <w:r>
        <w:t>the</w:t>
      </w:r>
      <w:r w:rsidR="00456E06" w:rsidRPr="00456E06">
        <w:t xml:space="preserve"> student’s comments and the learning and development needs that they have identified</w:t>
      </w:r>
      <w:r>
        <w:t xml:space="preserve"> which </w:t>
      </w:r>
      <w:r w:rsidR="00456E06" w:rsidRPr="00456E06">
        <w:t>should have been discussed as part of the interview process.</w:t>
      </w:r>
    </w:p>
    <w:p w14:paraId="51027422" w14:textId="5F602323" w:rsidR="00456E06" w:rsidRDefault="009473AE" w:rsidP="00456E06">
      <w:r>
        <w:rPr>
          <w:noProof/>
        </w:rPr>
        <w:pict w14:anchorId="260C5AF5">
          <v:oval id="_x0000_s1027" style="position:absolute;margin-left:376pt;margin-top:123pt;width:40pt;height:16.5pt;z-index:251670528" filled="f" strokecolor="red" strokeweight="1.5pt"/>
        </w:pict>
      </w:r>
      <w:r w:rsidR="001822D6" w:rsidRPr="00E43275">
        <w:rPr>
          <w:noProof/>
        </w:rPr>
        <w:drawing>
          <wp:anchor distT="0" distB="0" distL="114300" distR="114300" simplePos="0" relativeHeight="251651584" behindDoc="0" locked="0" layoutInCell="1" allowOverlap="1" wp14:anchorId="51AECF92" wp14:editId="12688712">
            <wp:simplePos x="0" y="0"/>
            <wp:positionH relativeFrom="column">
              <wp:posOffset>171450</wp:posOffset>
            </wp:positionH>
            <wp:positionV relativeFrom="paragraph">
              <wp:posOffset>901700</wp:posOffset>
            </wp:positionV>
            <wp:extent cx="5365750" cy="1638935"/>
            <wp:effectExtent l="133350" t="114300" r="120650" b="151765"/>
            <wp:wrapSquare wrapText="bothSides"/>
            <wp:docPr id="2121060758"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060758" name="Picture 1" descr="A screenshot of a computer&#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65750" cy="163893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456E06" w:rsidRPr="00456E06">
        <w:t>When you click on the category titles, the box will expand to show you the values in that domain. You need to select Yes or No to indicate whether your student has achieved and demonstrated each value.</w:t>
      </w:r>
    </w:p>
    <w:p w14:paraId="5160F3F1" w14:textId="6205C81C" w:rsidR="00E43275" w:rsidRDefault="00E43275" w:rsidP="00456E06"/>
    <w:p w14:paraId="3CF61FEE" w14:textId="06B488F4" w:rsidR="001822D6" w:rsidRPr="00456E06" w:rsidRDefault="001822D6" w:rsidP="001822D6">
      <w:r w:rsidRPr="00456E06">
        <w:t>Once you have completed a category you can click on the next category to state whether those professional values have been achieved or not.</w:t>
      </w:r>
    </w:p>
    <w:p w14:paraId="662E17D6" w14:textId="4D02F2DA" w:rsidR="00456E06" w:rsidRPr="00456E06" w:rsidRDefault="001822D6" w:rsidP="00456E06">
      <w:r>
        <w:t>P</w:t>
      </w:r>
      <w:r w:rsidR="00456E06" w:rsidRPr="00456E06">
        <w:t>lease note – If a Professional Value has NOT been achieved, then an Action Plan should be created – please see the </w:t>
      </w:r>
      <w:hyperlink r:id="rId13" w:tgtFrame="_blank" w:history="1">
        <w:r w:rsidR="00456E06" w:rsidRPr="00456E06">
          <w:rPr>
            <w:rStyle w:val="Hyperlink"/>
          </w:rPr>
          <w:t>guide to Action Plans here.</w:t>
        </w:r>
      </w:hyperlink>
    </w:p>
    <w:p w14:paraId="14023FF2" w14:textId="0630D567" w:rsidR="00456E06" w:rsidRPr="00456E06" w:rsidRDefault="00456E06" w:rsidP="00456E06"/>
    <w:p w14:paraId="355BD705" w14:textId="42885A9E" w:rsidR="00456E06" w:rsidRPr="00456E06" w:rsidRDefault="00456E06" w:rsidP="00456E06">
      <w:r w:rsidRPr="00456E06">
        <w:t>Once you have assessed all the professional values, you will be able to scroll down the screen and add your comments into the Practice Assessor’s Comments section. You have the same subheadings as your student and there is no word limit to the Practice Assessor’s comments section.</w:t>
      </w:r>
    </w:p>
    <w:p w14:paraId="1F54A5D2" w14:textId="10049044" w:rsidR="00456E06" w:rsidRPr="00456E06" w:rsidRDefault="005D519F" w:rsidP="00456E06">
      <w:r w:rsidRPr="00456E06">
        <w:rPr>
          <w:noProof/>
        </w:rPr>
        <w:drawing>
          <wp:anchor distT="0" distB="0" distL="114300" distR="114300" simplePos="0" relativeHeight="251649536" behindDoc="0" locked="0" layoutInCell="1" allowOverlap="1" wp14:anchorId="16188C6B" wp14:editId="77AE1102">
            <wp:simplePos x="0" y="0"/>
            <wp:positionH relativeFrom="column">
              <wp:posOffset>635000</wp:posOffset>
            </wp:positionH>
            <wp:positionV relativeFrom="paragraph">
              <wp:posOffset>209550</wp:posOffset>
            </wp:positionV>
            <wp:extent cx="4457700" cy="3044825"/>
            <wp:effectExtent l="133350" t="114300" r="114300" b="136525"/>
            <wp:wrapSquare wrapText="bothSides"/>
            <wp:docPr id="1065910983" name="Picture 7" descr="Practice assessors comments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ractice assessors comments fiel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57700" cy="30448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14:paraId="5016AEF7" w14:textId="77777777" w:rsidR="00E60FA8" w:rsidRDefault="00E60FA8" w:rsidP="00456E06"/>
    <w:p w14:paraId="574F62D2" w14:textId="77777777" w:rsidR="00E60FA8" w:rsidRDefault="00E60FA8" w:rsidP="00456E06"/>
    <w:p w14:paraId="54E02157" w14:textId="77777777" w:rsidR="00E60FA8" w:rsidRDefault="00E60FA8" w:rsidP="00456E06"/>
    <w:p w14:paraId="08C48D9D" w14:textId="77777777" w:rsidR="00E60FA8" w:rsidRDefault="00E60FA8" w:rsidP="00456E06"/>
    <w:p w14:paraId="085165C7" w14:textId="77777777" w:rsidR="00E60FA8" w:rsidRDefault="00E60FA8" w:rsidP="00456E06"/>
    <w:p w14:paraId="413ED2FC" w14:textId="77777777" w:rsidR="00E60FA8" w:rsidRDefault="00E60FA8" w:rsidP="00456E06"/>
    <w:p w14:paraId="476926D0" w14:textId="77777777" w:rsidR="00E60FA8" w:rsidRDefault="00E60FA8" w:rsidP="00456E06"/>
    <w:p w14:paraId="0DFF38E8" w14:textId="77777777" w:rsidR="00E60FA8" w:rsidRDefault="00E60FA8" w:rsidP="00456E06"/>
    <w:p w14:paraId="38881A41" w14:textId="77777777" w:rsidR="00E60FA8" w:rsidRDefault="00E60FA8" w:rsidP="00456E06"/>
    <w:p w14:paraId="0D6A3C50" w14:textId="522845C3" w:rsidR="00456E06" w:rsidRPr="00456E06" w:rsidRDefault="00AA48DF" w:rsidP="00456E06">
      <w:r>
        <w:rPr>
          <w:noProof/>
        </w:rPr>
        <w:lastRenderedPageBreak/>
        <w:pict w14:anchorId="260C5AF5">
          <v:oval id="_x0000_s1028" style="position:absolute;margin-left:17pt;margin-top:143.45pt;width:40pt;height:16.5pt;z-index:251671552" filled="f" strokecolor="red" strokeweight="1.5pt"/>
        </w:pict>
      </w:r>
      <w:r w:rsidR="00E60FA8" w:rsidRPr="00E60FA8">
        <w:rPr>
          <w:noProof/>
        </w:rPr>
        <w:drawing>
          <wp:anchor distT="0" distB="0" distL="114300" distR="114300" simplePos="0" relativeHeight="251654656" behindDoc="0" locked="0" layoutInCell="1" allowOverlap="1" wp14:anchorId="05D7B8CA" wp14:editId="6BCF7FD9">
            <wp:simplePos x="0" y="0"/>
            <wp:positionH relativeFrom="column">
              <wp:posOffset>127000</wp:posOffset>
            </wp:positionH>
            <wp:positionV relativeFrom="paragraph">
              <wp:posOffset>846455</wp:posOffset>
            </wp:positionV>
            <wp:extent cx="5359400" cy="1242060"/>
            <wp:effectExtent l="133350" t="114300" r="127000" b="148590"/>
            <wp:wrapSquare wrapText="bothSides"/>
            <wp:docPr id="1372826034"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826034" name="Picture 1" descr="A screenshot of a computer&#10;&#10;AI-generated content may be incorrec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359400" cy="124206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456E06" w:rsidRPr="00456E06">
        <w:t>If you wish, you can click the “Save for Later button at the bottom left of the screen to save your progress. You can then log back into the Mid-Point review at another time to continue where you left off.</w:t>
      </w:r>
    </w:p>
    <w:p w14:paraId="3F98866E" w14:textId="66670164" w:rsidR="00456E06" w:rsidRPr="00456E06" w:rsidRDefault="00456E06" w:rsidP="00456E06"/>
    <w:p w14:paraId="5969FABB" w14:textId="75FDDFD5" w:rsidR="00456E06" w:rsidRPr="00456E06" w:rsidRDefault="00456E06" w:rsidP="00456E06">
      <w:r w:rsidRPr="00456E06">
        <w:t>Once you have completed the review</w:t>
      </w:r>
      <w:r w:rsidR="00E60FA8">
        <w:t xml:space="preserve"> </w:t>
      </w:r>
      <w:r w:rsidRPr="00456E06">
        <w:t>click “Save and Verify, or if you disagree with something the student has entered you can send the review back to the student.</w:t>
      </w:r>
    </w:p>
    <w:p w14:paraId="51C4D0CB" w14:textId="2780DE40" w:rsidR="00456E06" w:rsidRPr="00456E06" w:rsidRDefault="00E60FA8" w:rsidP="00456E06">
      <w:r w:rsidRPr="00456E06">
        <w:rPr>
          <w:noProof/>
        </w:rPr>
        <w:drawing>
          <wp:anchor distT="0" distB="0" distL="114300" distR="114300" simplePos="0" relativeHeight="251657728" behindDoc="0" locked="0" layoutInCell="1" allowOverlap="1" wp14:anchorId="27D1C073" wp14:editId="0C6B9492">
            <wp:simplePos x="0" y="0"/>
            <wp:positionH relativeFrom="column">
              <wp:posOffset>901700</wp:posOffset>
            </wp:positionH>
            <wp:positionV relativeFrom="paragraph">
              <wp:posOffset>153035</wp:posOffset>
            </wp:positionV>
            <wp:extent cx="3829050" cy="1179195"/>
            <wp:effectExtent l="152400" t="114300" r="133350" b="154305"/>
            <wp:wrapSquare wrapText="bothSides"/>
            <wp:docPr id="792169941" name="Picture 5" descr="Save and verify butt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ave and verify button&#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29050" cy="117919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14:paraId="4978766D" w14:textId="77777777" w:rsidR="00E60FA8" w:rsidRDefault="00E60FA8" w:rsidP="00456E06"/>
    <w:p w14:paraId="74611C77" w14:textId="0AADAC4D" w:rsidR="00E60FA8" w:rsidRDefault="00AA48DF" w:rsidP="00456E06">
      <w:r>
        <w:rPr>
          <w:noProof/>
        </w:rPr>
        <w:pict w14:anchorId="260C5AF5">
          <v:oval id="_x0000_s1029" style="position:absolute;margin-left:114.5pt;margin-top:11.85pt;width:65pt;height:15.5pt;z-index:251672576" filled="f" strokecolor="red" strokeweight="1.5pt"/>
        </w:pict>
      </w:r>
    </w:p>
    <w:p w14:paraId="7EB472D3" w14:textId="3CF4A083" w:rsidR="00E60FA8" w:rsidRDefault="00E60FA8" w:rsidP="00456E06"/>
    <w:p w14:paraId="5A3BBC10" w14:textId="77777777" w:rsidR="00E60FA8" w:rsidRDefault="00E60FA8" w:rsidP="00456E06"/>
    <w:p w14:paraId="7B8C92C4" w14:textId="77777777" w:rsidR="00E60FA8" w:rsidRDefault="00E60FA8" w:rsidP="00456E06"/>
    <w:p w14:paraId="5936CD0F" w14:textId="745D2EF3" w:rsidR="002905B6" w:rsidRDefault="00DA4DE7" w:rsidP="00456E06">
      <w:r w:rsidRPr="002905B6">
        <w:drawing>
          <wp:anchor distT="0" distB="0" distL="114300" distR="114300" simplePos="0" relativeHeight="251665920" behindDoc="0" locked="0" layoutInCell="1" allowOverlap="1" wp14:anchorId="4BE9568E" wp14:editId="0D2EB82F">
            <wp:simplePos x="0" y="0"/>
            <wp:positionH relativeFrom="column">
              <wp:posOffset>1104900</wp:posOffset>
            </wp:positionH>
            <wp:positionV relativeFrom="paragraph">
              <wp:posOffset>438150</wp:posOffset>
            </wp:positionV>
            <wp:extent cx="3575050" cy="2765059"/>
            <wp:effectExtent l="152400" t="114300" r="120650" b="149860"/>
            <wp:wrapSquare wrapText="bothSides"/>
            <wp:docPr id="263402186" name="Picture 1" descr="A screen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402186" name="Picture 1" descr="A screenshot of a computer screen&#10;&#10;AI-generated content may be incorrect."/>
                    <pic:cNvPicPr/>
                  </pic:nvPicPr>
                  <pic:blipFill>
                    <a:blip r:embed="rId17">
                      <a:extLst>
                        <a:ext uri="{28A0092B-C50C-407E-A947-70E740481C1C}">
                          <a14:useLocalDpi xmlns:a14="http://schemas.microsoft.com/office/drawing/2010/main" val="0"/>
                        </a:ext>
                      </a:extLst>
                    </a:blip>
                    <a:stretch>
                      <a:fillRect/>
                    </a:stretch>
                  </pic:blipFill>
                  <pic:spPr>
                    <a:xfrm>
                      <a:off x="0" y="0"/>
                      <a:ext cx="3575050" cy="276505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2905B6">
        <w:t>Click ‘OK, verify the Mid-point Interview</w:t>
      </w:r>
      <w:r w:rsidR="009473AE">
        <w:t>’</w:t>
      </w:r>
    </w:p>
    <w:p w14:paraId="57624EC2" w14:textId="57DA7F94" w:rsidR="002905B6" w:rsidRDefault="002905B6" w:rsidP="00456E06"/>
    <w:p w14:paraId="5E59B267" w14:textId="77777777" w:rsidR="002905B6" w:rsidRDefault="002905B6" w:rsidP="00456E06"/>
    <w:p w14:paraId="44574223" w14:textId="77777777" w:rsidR="002905B6" w:rsidRDefault="002905B6" w:rsidP="00456E06"/>
    <w:p w14:paraId="7250C574" w14:textId="77777777" w:rsidR="002905B6" w:rsidRDefault="002905B6" w:rsidP="00456E06"/>
    <w:p w14:paraId="547A34ED" w14:textId="77777777" w:rsidR="002905B6" w:rsidRDefault="002905B6" w:rsidP="00456E06"/>
    <w:p w14:paraId="0303F90F" w14:textId="77777777" w:rsidR="002905B6" w:rsidRDefault="002905B6" w:rsidP="00456E06"/>
    <w:p w14:paraId="3D88E93C" w14:textId="5A3031B4" w:rsidR="002905B6" w:rsidRDefault="002905B6" w:rsidP="00456E06"/>
    <w:p w14:paraId="6BB8E86D" w14:textId="0FBEA745" w:rsidR="002905B6" w:rsidRDefault="00DA4DE7" w:rsidP="00456E06">
      <w:r>
        <w:rPr>
          <w:noProof/>
        </w:rPr>
        <w:pict w14:anchorId="260C5AF5">
          <v:oval id="_x0000_s1030" style="position:absolute;margin-left:170.5pt;margin-top:12.45pt;width:109pt;height:14.5pt;z-index:251673600" filled="f" strokecolor="red" strokeweight="1.5pt"/>
        </w:pict>
      </w:r>
    </w:p>
    <w:p w14:paraId="7E99F6A2" w14:textId="77777777" w:rsidR="002905B6" w:rsidRDefault="002905B6" w:rsidP="00456E06"/>
    <w:p w14:paraId="1B000348" w14:textId="77777777" w:rsidR="002905B6" w:rsidRDefault="002905B6" w:rsidP="00456E06"/>
    <w:p w14:paraId="64323CF7" w14:textId="77777777" w:rsidR="002905B6" w:rsidRDefault="002905B6" w:rsidP="00456E06"/>
    <w:p w14:paraId="068AD510" w14:textId="1AA6C3AE" w:rsidR="00456E06" w:rsidRPr="00456E06" w:rsidRDefault="00E60FA8" w:rsidP="00456E06">
      <w:r>
        <w:t>I</w:t>
      </w:r>
      <w:r w:rsidR="00456E06" w:rsidRPr="00456E06">
        <w:t>f the “Save and Verify” buttons are missing, your student has not correctly submitted their section of the Mid-Point Interview and will need to do so before you can finalise your section.</w:t>
      </w:r>
    </w:p>
    <w:p w14:paraId="62E0A15C" w14:textId="0A7C39CF" w:rsidR="00774A14" w:rsidRPr="00456E06" w:rsidRDefault="00774A14" w:rsidP="00456E06"/>
    <w:sectPr w:rsidR="00774A14" w:rsidRPr="00456E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56E06"/>
    <w:rsid w:val="000C6433"/>
    <w:rsid w:val="001822D6"/>
    <w:rsid w:val="001B2D94"/>
    <w:rsid w:val="002905B6"/>
    <w:rsid w:val="00456E06"/>
    <w:rsid w:val="005A10B7"/>
    <w:rsid w:val="005D519F"/>
    <w:rsid w:val="00774A14"/>
    <w:rsid w:val="007A2189"/>
    <w:rsid w:val="00874BC5"/>
    <w:rsid w:val="009473AE"/>
    <w:rsid w:val="009B4A10"/>
    <w:rsid w:val="00AA48DF"/>
    <w:rsid w:val="00DA4DE7"/>
    <w:rsid w:val="00E43275"/>
    <w:rsid w:val="00E60F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colormenu v:ext="edit" fillcolor="none" strokecolor="red"/>
    </o:shapedefaults>
    <o:shapelayout v:ext="edit">
      <o:idmap v:ext="edit" data="1"/>
    </o:shapelayout>
  </w:shapeDefaults>
  <w:decimalSymbol w:val="."/>
  <w:listSeparator w:val=","/>
  <w14:docId w14:val="4FE53ED4"/>
  <w15:chartTrackingRefBased/>
  <w15:docId w15:val="{F5E049C5-CBA4-4767-B42C-F65E4003F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6E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56E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6E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6E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6E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6E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6E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6E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6E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6E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56E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6E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6E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6E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6E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6E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6E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6E06"/>
    <w:rPr>
      <w:rFonts w:eastAsiaTheme="majorEastAsia" w:cstheme="majorBidi"/>
      <w:color w:val="272727" w:themeColor="text1" w:themeTint="D8"/>
    </w:rPr>
  </w:style>
  <w:style w:type="paragraph" w:styleId="Title">
    <w:name w:val="Title"/>
    <w:basedOn w:val="Normal"/>
    <w:next w:val="Normal"/>
    <w:link w:val="TitleChar"/>
    <w:uiPriority w:val="10"/>
    <w:qFormat/>
    <w:rsid w:val="00456E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6E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6E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6E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6E06"/>
    <w:pPr>
      <w:spacing w:before="160"/>
      <w:jc w:val="center"/>
    </w:pPr>
    <w:rPr>
      <w:i/>
      <w:iCs/>
      <w:color w:val="404040" w:themeColor="text1" w:themeTint="BF"/>
    </w:rPr>
  </w:style>
  <w:style w:type="character" w:customStyle="1" w:styleId="QuoteChar">
    <w:name w:val="Quote Char"/>
    <w:basedOn w:val="DefaultParagraphFont"/>
    <w:link w:val="Quote"/>
    <w:uiPriority w:val="29"/>
    <w:rsid w:val="00456E06"/>
    <w:rPr>
      <w:i/>
      <w:iCs/>
      <w:color w:val="404040" w:themeColor="text1" w:themeTint="BF"/>
    </w:rPr>
  </w:style>
  <w:style w:type="paragraph" w:styleId="ListParagraph">
    <w:name w:val="List Paragraph"/>
    <w:basedOn w:val="Normal"/>
    <w:uiPriority w:val="34"/>
    <w:qFormat/>
    <w:rsid w:val="00456E06"/>
    <w:pPr>
      <w:ind w:left="720"/>
      <w:contextualSpacing/>
    </w:pPr>
  </w:style>
  <w:style w:type="character" w:styleId="IntenseEmphasis">
    <w:name w:val="Intense Emphasis"/>
    <w:basedOn w:val="DefaultParagraphFont"/>
    <w:uiPriority w:val="21"/>
    <w:qFormat/>
    <w:rsid w:val="00456E06"/>
    <w:rPr>
      <w:i/>
      <w:iCs/>
      <w:color w:val="0F4761" w:themeColor="accent1" w:themeShade="BF"/>
    </w:rPr>
  </w:style>
  <w:style w:type="paragraph" w:styleId="IntenseQuote">
    <w:name w:val="Intense Quote"/>
    <w:basedOn w:val="Normal"/>
    <w:next w:val="Normal"/>
    <w:link w:val="IntenseQuoteChar"/>
    <w:uiPriority w:val="30"/>
    <w:qFormat/>
    <w:rsid w:val="00456E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6E06"/>
    <w:rPr>
      <w:i/>
      <w:iCs/>
      <w:color w:val="0F4761" w:themeColor="accent1" w:themeShade="BF"/>
    </w:rPr>
  </w:style>
  <w:style w:type="character" w:styleId="IntenseReference">
    <w:name w:val="Intense Reference"/>
    <w:basedOn w:val="DefaultParagraphFont"/>
    <w:uiPriority w:val="32"/>
    <w:qFormat/>
    <w:rsid w:val="00456E06"/>
    <w:rPr>
      <w:b/>
      <w:bCs/>
      <w:smallCaps/>
      <w:color w:val="0F4761" w:themeColor="accent1" w:themeShade="BF"/>
      <w:spacing w:val="5"/>
    </w:rPr>
  </w:style>
  <w:style w:type="character" w:styleId="Hyperlink">
    <w:name w:val="Hyperlink"/>
    <w:basedOn w:val="DefaultParagraphFont"/>
    <w:uiPriority w:val="99"/>
    <w:unhideWhenUsed/>
    <w:rsid w:val="00456E06"/>
    <w:rPr>
      <w:color w:val="467886" w:themeColor="hyperlink"/>
      <w:u w:val="single"/>
    </w:rPr>
  </w:style>
  <w:style w:type="character" w:styleId="UnresolvedMention">
    <w:name w:val="Unresolved Mention"/>
    <w:basedOn w:val="DefaultParagraphFont"/>
    <w:uiPriority w:val="99"/>
    <w:semiHidden/>
    <w:unhideWhenUsed/>
    <w:rsid w:val="00456E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814576">
      <w:bodyDiv w:val="1"/>
      <w:marLeft w:val="0"/>
      <w:marRight w:val="0"/>
      <w:marTop w:val="0"/>
      <w:marBottom w:val="0"/>
      <w:divBdr>
        <w:top w:val="none" w:sz="0" w:space="0" w:color="auto"/>
        <w:left w:val="none" w:sz="0" w:space="0" w:color="auto"/>
        <w:bottom w:val="none" w:sz="0" w:space="0" w:color="auto"/>
        <w:right w:val="none" w:sz="0" w:space="0" w:color="auto"/>
      </w:divBdr>
    </w:div>
    <w:div w:id="670373486">
      <w:bodyDiv w:val="1"/>
      <w:marLeft w:val="0"/>
      <w:marRight w:val="0"/>
      <w:marTop w:val="0"/>
      <w:marBottom w:val="0"/>
      <w:divBdr>
        <w:top w:val="none" w:sz="0" w:space="0" w:color="auto"/>
        <w:left w:val="none" w:sz="0" w:space="0" w:color="auto"/>
        <w:bottom w:val="none" w:sz="0" w:space="0" w:color="auto"/>
        <w:right w:val="none" w:sz="0" w:space="0" w:color="auto"/>
      </w:divBdr>
    </w:div>
    <w:div w:id="1559629799">
      <w:bodyDiv w:val="1"/>
      <w:marLeft w:val="0"/>
      <w:marRight w:val="0"/>
      <w:marTop w:val="0"/>
      <w:marBottom w:val="0"/>
      <w:divBdr>
        <w:top w:val="none" w:sz="0" w:space="0" w:color="auto"/>
        <w:left w:val="none" w:sz="0" w:space="0" w:color="auto"/>
        <w:bottom w:val="none" w:sz="0" w:space="0" w:color="auto"/>
        <w:right w:val="none" w:sz="0" w:space="0" w:color="auto"/>
      </w:divBdr>
    </w:div>
    <w:div w:id="162870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glos.ac.uk/information/knowledge-base/epad-action-pla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8.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84D49D4B06544B968D08D785F64A03" ma:contentTypeVersion="18" ma:contentTypeDescription="Create a new document." ma:contentTypeScope="" ma:versionID="7071ae52476403c1d36e11393c797e95">
  <xsd:schema xmlns:xsd="http://www.w3.org/2001/XMLSchema" xmlns:xs="http://www.w3.org/2001/XMLSchema" xmlns:p="http://schemas.microsoft.com/office/2006/metadata/properties" xmlns:ns2="101ac28a-ae7a-4c32-8262-cf1918fef970" xmlns:ns3="12d34cb3-eeba-41cb-86e2-4567d862cfd6" targetNamespace="http://schemas.microsoft.com/office/2006/metadata/properties" ma:root="true" ma:fieldsID="c016be5f6204c7c538a92159bf4e5630" ns2:_="" ns3:_="">
    <xsd:import namespace="101ac28a-ae7a-4c32-8262-cf1918fef970"/>
    <xsd:import namespace="12d34cb3-eeba-41cb-86e2-4567d862cf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1ac28a-ae7a-4c32-8262-cf1918fef9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9f734c2-a002-4061-b8a7-bb9e6a1a419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d34cb3-eeba-41cb-86e2-4567d862cfd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d61a7ef-66fb-4536-b98d-6893fc3b4938}" ma:internalName="TaxCatchAll" ma:showField="CatchAllData" ma:web="12d34cb3-eeba-41cb-86e2-4567d862cf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01ac28a-ae7a-4c32-8262-cf1918fef970">
      <Terms xmlns="http://schemas.microsoft.com/office/infopath/2007/PartnerControls"/>
    </lcf76f155ced4ddcb4097134ff3c332f>
    <TaxCatchAll xmlns="12d34cb3-eeba-41cb-86e2-4567d862cfd6"/>
  </documentManagement>
</p:properties>
</file>

<file path=customXml/itemProps1.xml><?xml version="1.0" encoding="utf-8"?>
<ds:datastoreItem xmlns:ds="http://schemas.openxmlformats.org/officeDocument/2006/customXml" ds:itemID="{F332FE46-8F54-4EBA-8886-F06C2BF9086E}">
  <ds:schemaRefs>
    <ds:schemaRef ds:uri="http://schemas.microsoft.com/sharepoint/v3/contenttype/forms"/>
  </ds:schemaRefs>
</ds:datastoreItem>
</file>

<file path=customXml/itemProps2.xml><?xml version="1.0" encoding="utf-8"?>
<ds:datastoreItem xmlns:ds="http://schemas.openxmlformats.org/officeDocument/2006/customXml" ds:itemID="{6A341563-7FF7-4AEB-93E7-B1FABF7BF8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1ac28a-ae7a-4c32-8262-cf1918fef970"/>
    <ds:schemaRef ds:uri="12d34cb3-eeba-41cb-86e2-4567d862cf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6B4FB1-248C-4A01-9FC4-084416F902E8}">
  <ds:schemaRefs>
    <ds:schemaRef ds:uri="http://purl.org/dc/elements/1.1/"/>
    <ds:schemaRef ds:uri="http://www.w3.org/XML/1998/namespace"/>
    <ds:schemaRef ds:uri="http://schemas.microsoft.com/office/infopath/2007/PartnerControls"/>
    <ds:schemaRef ds:uri="http://purl.org/dc/terms/"/>
    <ds:schemaRef ds:uri="http://schemas.microsoft.com/office/2006/documentManagement/types"/>
    <ds:schemaRef ds:uri="12d34cb3-eeba-41cb-86e2-4567d862cfd6"/>
    <ds:schemaRef ds:uri="101ac28a-ae7a-4c32-8262-cf1918fef970"/>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4</Pages>
  <Words>414</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Jamshadun Chowdhury</dc:creator>
  <cp:keywords/>
  <dc:description/>
  <cp:lastModifiedBy>Jamshadun Chowdhury</cp:lastModifiedBy>
  <cp:revision>8</cp:revision>
  <dcterms:created xsi:type="dcterms:W3CDTF">2025-06-19T09:26:00Z</dcterms:created>
  <dcterms:modified xsi:type="dcterms:W3CDTF">2025-06-19T12:45:00Z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0x0101008D84D49D4B06544B968D08D785F64A03</vt:lpwstr>
  </property>
  <property fmtid="{D5CDD505-2E9C-101B-9397-08002B2CF9AE}" pid="3" name="MediaServiceImageTags">
    <vt:lpwstr/>
  </property>
</Properties>
</file>