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14:paraId="2B81A87C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7A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B81A87B" w14:textId="77777777"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14:paraId="2B81A87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7D" w14:textId="77777777"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B81A87E" w14:textId="77777777" w:rsidR="004F5DCC" w:rsidRPr="00C728BD" w:rsidRDefault="00D23CB0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EE6424" w:rsidRPr="00EE6424" w14:paraId="2B81A882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80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B81A881" w14:textId="77777777" w:rsidR="00EE6424" w:rsidRPr="00C728BD" w:rsidRDefault="004D116F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 w:rsidR="00E3718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5</w:t>
            </w:r>
          </w:p>
        </w:tc>
      </w:tr>
      <w:tr w:rsidR="00EE6424" w:rsidRPr="00EE6424" w14:paraId="2B81A885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83" w14:textId="77777777"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B81A884" w14:textId="77777777" w:rsidR="00EE6424" w:rsidRPr="00C728BD" w:rsidRDefault="00E7105E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EE6424" w:rsidRPr="00EE6424" w14:paraId="2B81A88A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86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87" w14:textId="77777777" w:rsidR="00EE6424" w:rsidRPr="00C728BD" w:rsidRDefault="003964FD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120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/240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 </w:t>
            </w:r>
          </w:p>
          <w:p w14:paraId="2B81A888" w14:textId="77777777"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4: 120 Credits</w:t>
            </w:r>
          </w:p>
          <w:p w14:paraId="2B81A889" w14:textId="77777777" w:rsidR="00E7105E" w:rsidRPr="00C728BD" w:rsidRDefault="004F5DCC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5: 120 Credits</w:t>
            </w:r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4F5DCC" w:rsidRPr="00EE6424" w14:paraId="2B81A88D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8B" w14:textId="77777777"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8C" w14:textId="77777777" w:rsidR="004F5DCC" w:rsidRPr="00C728BD" w:rsidRDefault="001744BE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14:paraId="2B81A890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8E" w14:textId="77777777"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D23CB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8F" w14:textId="77777777" w:rsidR="005C4DFA" w:rsidRPr="00C728BD" w:rsidRDefault="00E3718F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2</w:t>
            </w:r>
            <w:r w:rsidR="005C4DF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years full-time (AMEND AS APPROPRIATE)</w:t>
            </w:r>
          </w:p>
        </w:tc>
      </w:tr>
      <w:tr w:rsidR="00AA5D57" w:rsidRPr="00EE6424" w14:paraId="2B81A893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91" w14:textId="77777777"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92" w14:textId="77777777"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14:paraId="2B81A896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94" w14:textId="77777777"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95" w14:textId="77777777"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14:paraId="2B81A899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97" w14:textId="77777777"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98" w14:textId="77777777" w:rsidR="00890747" w:rsidRPr="00C728BD" w:rsidRDefault="00890747" w:rsidP="00A7797B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 w:rsidR="00300331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</w:tc>
      </w:tr>
      <w:tr w:rsidR="00236A76" w:rsidRPr="00EE6424" w14:paraId="2B81A89C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9A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9B" w14:textId="77777777" w:rsidR="00236A76" w:rsidRPr="00C728BD" w:rsidRDefault="00236A76" w:rsidP="00D23CB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  <w:tr w:rsidR="00236A76" w:rsidRPr="00AA5D57" w14:paraId="2B81A89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B81A89D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UCAS Code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B81A89E" w14:textId="77777777" w:rsidR="00236A76" w:rsidRPr="008242DE" w:rsidRDefault="00236A76" w:rsidP="00AA5D5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  <w:highlight w:val="yellow"/>
                <w:lang w:val="fr-FR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[INSERT </w:t>
            </w:r>
            <w:r w:rsidR="00AA5D57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>UCAS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 CODE]</w:t>
            </w:r>
          </w:p>
        </w:tc>
      </w:tr>
    </w:tbl>
    <w:p w14:paraId="2B81A8A0" w14:textId="77777777"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14:paraId="2B81A8A1" w14:textId="77777777"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4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14:paraId="2B81A8A2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B81A8A3" w14:textId="77777777"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14:paraId="2B81A8A4" w14:textId="77777777"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14:paraId="2B81A8A5" w14:textId="77777777"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8A6" w14:textId="77777777"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14:paraId="2B81A8A7" w14:textId="77777777"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14:paraId="2B81A8A8" w14:textId="77777777"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8A9" w14:textId="77777777"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8AA" w14:textId="77777777"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8AB" w14:textId="77777777"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14:paraId="2B81A8AC" w14:textId="77777777" w:rsidR="001744BE" w:rsidRPr="004D116F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</w:t>
      </w:r>
      <w:r w:rsidR="006068E7">
        <w:rPr>
          <w:rFonts w:ascii="Arial" w:hAnsi="Arial" w:cs="Arial"/>
          <w:sz w:val="22"/>
        </w:rPr>
        <w:lastRenderedPageBreak/>
        <w:t xml:space="preserve">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E3718F">
        <w:rPr>
          <w:rFonts w:ascii="Arial" w:hAnsi="Arial" w:cs="Arial"/>
          <w:sz w:val="22"/>
        </w:rPr>
        <w:t>4/5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14:paraId="2B81A8AD" w14:textId="77777777"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14:paraId="2B81A8AE" w14:textId="77777777"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2B81A8AF" w14:textId="77777777"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2B81A8B0" w14:textId="77777777"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B81A8B1" w14:textId="77777777"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14:paraId="2B81A8B2" w14:textId="77777777"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14:paraId="2B81A8B3" w14:textId="77777777"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14:paraId="2B81A8B4" w14:textId="77777777"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14:paraId="2B81A8B5" w14:textId="77777777"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14:paraId="2B81A8B6" w14:textId="77777777" w:rsidR="00533EA5" w:rsidRPr="00366F18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366F18">
        <w:rPr>
          <w:rFonts w:ascii="Arial" w:hAnsi="Arial" w:cs="Arial"/>
          <w:sz w:val="22"/>
        </w:rPr>
        <w:t xml:space="preserve"> comprises modules at levels</w:t>
      </w:r>
      <w:r w:rsidR="00E3718F">
        <w:rPr>
          <w:rFonts w:ascii="Arial" w:hAnsi="Arial" w:cs="Arial"/>
          <w:sz w:val="22"/>
        </w:rPr>
        <w:t xml:space="preserve"> 4 and</w:t>
      </w:r>
      <w:r w:rsidR="005F3DF6" w:rsidRPr="00366F18">
        <w:rPr>
          <w:rFonts w:ascii="Arial" w:hAnsi="Arial" w:cs="Arial"/>
          <w:sz w:val="22"/>
        </w:rPr>
        <w:t xml:space="preserve"> 5</w:t>
      </w:r>
      <w:r w:rsidRPr="00366F18">
        <w:rPr>
          <w:rFonts w:ascii="Arial" w:hAnsi="Arial" w:cs="Arial"/>
          <w:sz w:val="22"/>
        </w:rPr>
        <w:t>.</w:t>
      </w:r>
    </w:p>
    <w:p w14:paraId="2B81A8B7" w14:textId="77777777"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14:paraId="2B81A8B8" w14:textId="77777777"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B81A8B9" w14:textId="77777777"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14:paraId="2B81A8BA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14:paraId="2B81A8BF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B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B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B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14:paraId="2B81A8B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14:paraId="2B81A8C1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2B81A8C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4</w:t>
            </w:r>
          </w:p>
        </w:tc>
      </w:tr>
      <w:tr w:rsidR="00425A36" w:rsidRPr="006E77C2" w14:paraId="2B81A8C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C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C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C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C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CB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C7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C8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C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C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D0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C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CD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C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C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D5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D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D2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D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D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DA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D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D7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D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D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DF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D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DC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D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D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E1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2B81A8E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5</w:t>
            </w:r>
          </w:p>
        </w:tc>
      </w:tr>
      <w:tr w:rsidR="00425A36" w:rsidRPr="006E77C2" w14:paraId="2B81A8E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E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E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E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E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EB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E7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E8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E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E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F0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E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ED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E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E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F5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F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F2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F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F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FA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F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F7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F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F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B81A8FF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B81A8F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B81A8FC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B81A8F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B81A8F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14:paraId="2B81A900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B81A901" w14:textId="77777777"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14:paraId="2B81A902" w14:textId="77777777"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B81A903" w14:textId="77777777"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14:paraId="2B81A904" w14:textId="77777777" w:rsidR="00B5250E" w:rsidRDefault="00B5250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Students who leave the course early may be eligible for a [INSERT NAMED </w:t>
      </w:r>
      <w:proofErr w:type="spellStart"/>
      <w:r w:rsidR="00723593">
        <w:rPr>
          <w:rFonts w:ascii="Arial" w:hAnsi="Arial" w:cs="Arial"/>
          <w:sz w:val="22"/>
        </w:rPr>
        <w:t>CertHE</w:t>
      </w:r>
      <w:proofErr w:type="spellEnd"/>
      <w:r w:rsidR="00723593">
        <w:rPr>
          <w:rFonts w:ascii="Arial" w:hAnsi="Arial" w:cs="Arial"/>
          <w:sz w:val="22"/>
        </w:rPr>
        <w:t xml:space="preserve"> EXIT AWARD] on successful completion of 120 credits including all mandatory modules at level 4.</w:t>
      </w:r>
      <w:r w:rsidR="001B6BBB">
        <w:rPr>
          <w:rFonts w:ascii="Arial" w:hAnsi="Arial" w:cs="Arial"/>
          <w:sz w:val="22"/>
        </w:rPr>
        <w:t xml:space="preserve"> (DELETE AS APPROPRIATE)</w:t>
      </w:r>
    </w:p>
    <w:p w14:paraId="2B81A905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B81A906" w14:textId="77777777"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14:paraId="2B81A907" w14:textId="77777777" w:rsidR="00AD6ED5" w:rsidRDefault="005C4DFA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</w:t>
      </w:r>
      <w:r w:rsidR="00E3718F">
        <w:rPr>
          <w:rFonts w:ascii="Arial" w:eastAsia="Times New Roman" w:hAnsi="Arial" w:cs="Arial"/>
          <w:sz w:val="22"/>
        </w:rPr>
        <w:t>MBER] contact hours for level 4 and</w:t>
      </w:r>
      <w:r w:rsidR="00AD6ED5">
        <w:rPr>
          <w:rFonts w:ascii="Arial" w:eastAsia="Times New Roman" w:hAnsi="Arial" w:cs="Arial"/>
          <w:sz w:val="22"/>
        </w:rPr>
        <w:t xml:space="preserve"> [NUMBER] contact hours for level 5 </w:t>
      </w:r>
      <w:r w:rsidR="00CC4233">
        <w:rPr>
          <w:rFonts w:ascii="Arial" w:eastAsia="Times New Roman" w:hAnsi="Arial" w:cs="Arial"/>
          <w:sz w:val="22"/>
        </w:rPr>
        <w:t>(DELETE AS APPROPRIATE)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D23CB0">
        <w:rPr>
          <w:rFonts w:ascii="Arial" w:eastAsia="Times New Roman" w:hAnsi="Arial" w:cs="Arial"/>
          <w:sz w:val="22"/>
        </w:rPr>
        <w:t>the University</w:t>
      </w:r>
      <w:r w:rsidR="00A11B9B">
        <w:rPr>
          <w:rFonts w:ascii="Arial" w:eastAsia="Times New Roman" w:hAnsi="Arial" w:cs="Arial"/>
          <w:sz w:val="22"/>
        </w:rPr>
        <w:t>/</w:t>
      </w:r>
      <w:r w:rsidR="00756A8E">
        <w:rPr>
          <w:rFonts w:ascii="Arial" w:eastAsia="Times New Roman" w:hAnsi="Arial" w:cs="Arial"/>
          <w:sz w:val="22"/>
        </w:rPr>
        <w:t xml:space="preserve">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14:paraId="2B81A908" w14:textId="77777777"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909" w14:textId="77777777"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14:paraId="2B81A90A" w14:textId="77777777"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14:paraId="2B81A90B" w14:textId="77777777" w:rsidR="00704EB9" w:rsidRPr="00756A8E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90C" w14:textId="77777777" w:rsidR="00300331" w:rsidRDefault="00300331" w:rsidP="0030033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14:paraId="2B81A90D" w14:textId="77777777" w:rsidR="00300331" w:rsidRDefault="00300331" w:rsidP="0030033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14:paraId="2B81A90E" w14:textId="77777777" w:rsidR="00300331" w:rsidRDefault="00300331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B81A90F" w14:textId="77777777"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14:paraId="2B81A910" w14:textId="77777777" w:rsidR="00D23CB0" w:rsidRDefault="00D23CB0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academic staff delivering this course are drawn from 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14:paraId="2B81A911" w14:textId="77777777"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912" w14:textId="77777777"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14:paraId="2B81A913" w14:textId="77777777"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14:paraId="2B81A914" w14:textId="77777777"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14:paraId="2B81A917" w14:textId="77777777" w:rsidTr="00090B8A">
        <w:tc>
          <w:tcPr>
            <w:tcW w:w="4621" w:type="dxa"/>
          </w:tcPr>
          <w:p w14:paraId="2B81A915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14:paraId="2B81A916" w14:textId="77777777"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14:paraId="2B81A91A" w14:textId="77777777" w:rsidTr="00090B8A">
        <w:tc>
          <w:tcPr>
            <w:tcW w:w="4621" w:type="dxa"/>
          </w:tcPr>
          <w:p w14:paraId="2B81A918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14:paraId="2B81A919" w14:textId="77777777" w:rsidR="00090B8A" w:rsidRDefault="00E3718F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£8</w:t>
            </w:r>
            <w:r w:rsidR="00090B8A">
              <w:rPr>
                <w:rFonts w:ascii="Arial" w:eastAsia="Times New Roman" w:hAnsi="Arial" w:cs="Arial"/>
                <w:sz w:val="22"/>
              </w:rPr>
              <w:t>,</w:t>
            </w:r>
            <w:r w:rsidR="00D23CB0">
              <w:rPr>
                <w:rFonts w:ascii="Arial" w:eastAsia="Times New Roman" w:hAnsi="Arial" w:cs="Arial"/>
                <w:sz w:val="22"/>
              </w:rPr>
              <w:t>22</w:t>
            </w:r>
            <w:r w:rsidR="00090B8A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14:paraId="2B81A91D" w14:textId="77777777" w:rsidTr="00090B8A">
        <w:tc>
          <w:tcPr>
            <w:tcW w:w="4621" w:type="dxa"/>
          </w:tcPr>
          <w:p w14:paraId="2B81A91B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14:paraId="2B81A91C" w14:textId="77777777" w:rsidR="00090B8A" w:rsidRDefault="00090B8A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380EE1">
              <w:rPr>
                <w:rFonts w:ascii="Arial" w:eastAsia="Times New Roman" w:hAnsi="Arial" w:cs="Arial"/>
                <w:sz w:val="22"/>
              </w:rPr>
              <w:t>1,</w:t>
            </w:r>
            <w:r w:rsidR="00E3718F">
              <w:rPr>
                <w:rFonts w:ascii="Arial" w:eastAsia="Times New Roman" w:hAnsi="Arial" w:cs="Arial"/>
                <w:sz w:val="22"/>
              </w:rPr>
              <w:t>33</w:t>
            </w:r>
            <w:r w:rsidR="00D23CB0">
              <w:rPr>
                <w:rFonts w:ascii="Arial" w:eastAsia="Times New Roman" w:hAnsi="Arial" w:cs="Arial"/>
                <w:sz w:val="22"/>
              </w:rPr>
              <w:t>7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20 credit module</w:t>
            </w:r>
          </w:p>
        </w:tc>
      </w:tr>
      <w:tr w:rsidR="00090B8A" w14:paraId="2B81A920" w14:textId="77777777" w:rsidTr="00090B8A">
        <w:tc>
          <w:tcPr>
            <w:tcW w:w="4621" w:type="dxa"/>
          </w:tcPr>
          <w:p w14:paraId="2B81A91E" w14:textId="77777777" w:rsidR="00090B8A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14:paraId="2B81A91F" w14:textId="77777777" w:rsidR="00090B8A" w:rsidRDefault="00090B8A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D23CB0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E132AC" w14:paraId="2B81A923" w14:textId="77777777" w:rsidTr="00090B8A">
        <w:tc>
          <w:tcPr>
            <w:tcW w:w="4621" w:type="dxa"/>
          </w:tcPr>
          <w:p w14:paraId="2B81A921" w14:textId="77777777" w:rsidR="00E132AC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14:paraId="2B81A922" w14:textId="77777777" w:rsidR="00E132AC" w:rsidRDefault="00E132AC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£1,680/£1,9</w:t>
            </w:r>
            <w:r w:rsidR="00D23CB0">
              <w:rPr>
                <w:rFonts w:ascii="Arial" w:eastAsia="Times New Roman" w:hAnsi="Arial" w:cs="Arial"/>
                <w:sz w:val="22"/>
              </w:rPr>
              <w:t>3</w:t>
            </w:r>
            <w:r>
              <w:rPr>
                <w:rFonts w:ascii="Arial" w:eastAsia="Times New Roman" w:hAnsi="Arial" w:cs="Arial"/>
                <w:sz w:val="22"/>
              </w:rPr>
              <w:t>0 per 20 credit module</w:t>
            </w:r>
          </w:p>
        </w:tc>
      </w:tr>
    </w:tbl>
    <w:p w14:paraId="2B81A924" w14:textId="77777777"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925" w14:textId="77777777" w:rsidR="00090B8A" w:rsidRDefault="00380EE1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Payment of tuition fees is due at the time of enrolment and is managed in accordance with the 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14:paraId="2B81A926" w14:textId="77777777"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2B81A927" w14:textId="77777777"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2B81A928" w14:textId="77777777"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B81A929" w14:textId="77777777"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14:paraId="2B81A92A" w14:textId="77777777" w:rsidR="008A1AEA" w:rsidRPr="00E7105E" w:rsidRDefault="00D23CB0" w:rsidP="00300331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lastRenderedPageBreak/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Undergraduate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11" w:history="1">
        <w:r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sectPr w:rsidR="008A1AEA" w:rsidRPr="00E7105E" w:rsidSect="00D52DC3">
      <w:headerReference w:type="default" r:id="rId12"/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F1E2" w14:textId="77777777" w:rsidR="00F00FDF" w:rsidRDefault="00F00FDF" w:rsidP="00707CA3">
      <w:pPr>
        <w:spacing w:after="0" w:line="240" w:lineRule="auto"/>
      </w:pPr>
      <w:r>
        <w:separator/>
      </w:r>
    </w:p>
  </w:endnote>
  <w:endnote w:type="continuationSeparator" w:id="0">
    <w:p w14:paraId="540A42B9" w14:textId="77777777" w:rsidR="00F00FDF" w:rsidRDefault="00F00FDF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14:paraId="2B81A931" w14:textId="77777777" w:rsidR="00A11B9B" w:rsidRPr="00366F18" w:rsidRDefault="00A11B9B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F843FE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F843FE">
          <w:rPr>
            <w:rFonts w:ascii="Arial" w:hAnsi="Arial" w:cs="Arial"/>
            <w:noProof/>
            <w:sz w:val="16"/>
            <w:szCs w:val="16"/>
          </w:rPr>
          <w:t>4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14:paraId="2B81A932" w14:textId="77777777" w:rsidR="00A11B9B" w:rsidRDefault="00A11B9B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14:paraId="2B81A933" w14:textId="77777777" w:rsidR="00A11B9B" w:rsidRPr="00D52DC3" w:rsidRDefault="00A11B9B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</w:t>
        </w:r>
        <w:r w:rsidR="00A7797B">
          <w:rPr>
            <w:rFonts w:ascii="Arial" w:hAnsi="Arial" w:cs="Arial"/>
            <w:sz w:val="16"/>
            <w:szCs w:val="16"/>
          </w:rPr>
          <w:t xml:space="preserve"> (Insert date e.g. 1 August 2019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1F79" w14:textId="77777777" w:rsidR="00F00FDF" w:rsidRDefault="00F00FDF" w:rsidP="00707CA3">
      <w:pPr>
        <w:spacing w:after="0" w:line="240" w:lineRule="auto"/>
      </w:pPr>
      <w:r>
        <w:separator/>
      </w:r>
    </w:p>
  </w:footnote>
  <w:footnote w:type="continuationSeparator" w:id="0">
    <w:p w14:paraId="3233EAC3" w14:textId="77777777" w:rsidR="00F00FDF" w:rsidRDefault="00F00FDF" w:rsidP="00707CA3">
      <w:pPr>
        <w:spacing w:after="0" w:line="240" w:lineRule="auto"/>
      </w:pPr>
      <w:r>
        <w:continuationSeparator/>
      </w:r>
    </w:p>
  </w:footnote>
  <w:footnote w:id="1">
    <w:p w14:paraId="2B81A934" w14:textId="2F8BB75C" w:rsidR="00A11B9B" w:rsidRPr="004D116F" w:rsidRDefault="00A11B9B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89747D">
          <w:rPr>
            <w:rStyle w:val="Hyperlink"/>
            <w:rFonts w:asciiTheme="minorBidi" w:hAnsiTheme="minorBidi"/>
            <w:sz w:val="16"/>
            <w:szCs w:val="16"/>
          </w:rPr>
          <w:t>2</w:t>
        </w:r>
        <w:r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</w:p>
  </w:footnote>
  <w:footnote w:id="2">
    <w:p w14:paraId="2B81A935" w14:textId="5DCFE2FF" w:rsidR="00A11B9B" w:rsidRPr="004D116F" w:rsidRDefault="00A11B9B" w:rsidP="00D23CB0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14:paraId="2B81A936" w14:textId="5BBD3573" w:rsidR="00A11B9B" w:rsidRDefault="00A11B9B">
      <w:pPr>
        <w:pStyle w:val="FootnoteText"/>
      </w:pPr>
      <w:r w:rsidRPr="005617D0">
        <w:rPr>
          <w:rStyle w:val="FootnoteReference"/>
          <w:rFonts w:asciiTheme="minorBidi" w:hAnsiTheme="minorBidi"/>
          <w:sz w:val="16"/>
          <w:szCs w:val="16"/>
        </w:rPr>
        <w:footnoteRef/>
      </w:r>
      <w:r w:rsidRPr="005617D0">
        <w:rPr>
          <w:rFonts w:asciiTheme="minorBidi" w:hAnsiTheme="minorBidi"/>
          <w:sz w:val="16"/>
          <w:szCs w:val="16"/>
        </w:rPr>
        <w:t xml:space="preserve"> </w:t>
      </w:r>
      <w:r w:rsidRPr="00680093">
        <w:rPr>
          <w:rFonts w:asciiTheme="minorBidi" w:hAnsiTheme="minorBidi"/>
          <w:sz w:val="16"/>
          <w:szCs w:val="16"/>
        </w:rPr>
        <w:t xml:space="preserve">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Pr="00680093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  <w:r w:rsidRPr="00680093">
        <w:rPr>
          <w:rFonts w:asciiTheme="minorBidi" w:hAnsiTheme="minorBidi"/>
          <w:sz w:val="16"/>
          <w:szCs w:val="16"/>
        </w:rPr>
        <w:t>.</w:t>
      </w:r>
    </w:p>
  </w:footnote>
  <w:footnote w:id="4">
    <w:p w14:paraId="2B81A937" w14:textId="77777777" w:rsidR="00A11B9B" w:rsidRPr="00055FD4" w:rsidRDefault="00A11B9B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A7797B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 w:rsidR="00A7797B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A7797B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A7797B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A7797B">
        <w:rPr>
          <w:rFonts w:ascii="Arial" w:hAnsi="Arial" w:cs="Arial"/>
          <w:sz w:val="16"/>
          <w:szCs w:val="16"/>
        </w:rPr>
        <w:t>.</w:t>
      </w:r>
    </w:p>
  </w:footnote>
  <w:footnote w:id="5">
    <w:p w14:paraId="2B81A938" w14:textId="77777777" w:rsidR="00A11B9B" w:rsidRPr="00FB7477" w:rsidRDefault="00A11B9B" w:rsidP="00D23CB0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14:paraId="2B81A939" w14:textId="4ED9EF64" w:rsidR="00A11B9B" w:rsidRPr="006068E7" w:rsidRDefault="00A11B9B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="00225402"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225402">
          <w:rPr>
            <w:rStyle w:val="Hyperlink"/>
            <w:rFonts w:asciiTheme="minorBidi" w:hAnsiTheme="minorBidi"/>
            <w:sz w:val="16"/>
            <w:szCs w:val="16"/>
          </w:rPr>
          <w:t>2</w:t>
        </w:r>
        <w:r w:rsidR="00225402"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2B81A93A" w14:textId="56A5C716" w:rsidR="00A11B9B" w:rsidRDefault="00A11B9B" w:rsidP="008A1AEA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Pr="00E02473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A92F" w14:textId="77777777" w:rsidR="00A11B9B" w:rsidRPr="00C728BD" w:rsidRDefault="00A11B9B" w:rsidP="00D23CB0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14:paraId="2B81A930" w14:textId="77777777" w:rsidR="00A11B9B" w:rsidRPr="004D116F" w:rsidRDefault="00A11B9B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100827">
    <w:abstractNumId w:val="15"/>
  </w:num>
  <w:num w:numId="2" w16cid:durableId="968556989">
    <w:abstractNumId w:val="18"/>
  </w:num>
  <w:num w:numId="3" w16cid:durableId="1435444474">
    <w:abstractNumId w:val="9"/>
  </w:num>
  <w:num w:numId="4" w16cid:durableId="1304580689">
    <w:abstractNumId w:val="14"/>
  </w:num>
  <w:num w:numId="5" w16cid:durableId="363288203">
    <w:abstractNumId w:val="8"/>
  </w:num>
  <w:num w:numId="6" w16cid:durableId="758217133">
    <w:abstractNumId w:val="13"/>
  </w:num>
  <w:num w:numId="7" w16cid:durableId="1509759272">
    <w:abstractNumId w:val="11"/>
  </w:num>
  <w:num w:numId="8" w16cid:durableId="1004015005">
    <w:abstractNumId w:val="21"/>
  </w:num>
  <w:num w:numId="9" w16cid:durableId="171650333">
    <w:abstractNumId w:val="7"/>
  </w:num>
  <w:num w:numId="10" w16cid:durableId="1371345058">
    <w:abstractNumId w:val="12"/>
  </w:num>
  <w:num w:numId="11" w16cid:durableId="711611984">
    <w:abstractNumId w:val="0"/>
  </w:num>
  <w:num w:numId="12" w16cid:durableId="1297098872">
    <w:abstractNumId w:val="5"/>
  </w:num>
  <w:num w:numId="13" w16cid:durableId="1263687968">
    <w:abstractNumId w:val="1"/>
  </w:num>
  <w:num w:numId="14" w16cid:durableId="1208759067">
    <w:abstractNumId w:val="19"/>
  </w:num>
  <w:num w:numId="15" w16cid:durableId="345986061">
    <w:abstractNumId w:val="17"/>
  </w:num>
  <w:num w:numId="16" w16cid:durableId="1399476037">
    <w:abstractNumId w:val="4"/>
  </w:num>
  <w:num w:numId="17" w16cid:durableId="535195856">
    <w:abstractNumId w:val="10"/>
  </w:num>
  <w:num w:numId="18" w16cid:durableId="1150558843">
    <w:abstractNumId w:val="2"/>
  </w:num>
  <w:num w:numId="19" w16cid:durableId="2136290783">
    <w:abstractNumId w:val="3"/>
  </w:num>
  <w:num w:numId="20" w16cid:durableId="1062290898">
    <w:abstractNumId w:val="20"/>
  </w:num>
  <w:num w:numId="21" w16cid:durableId="1274359351">
    <w:abstractNumId w:val="16"/>
  </w:num>
  <w:num w:numId="22" w16cid:durableId="1608924376">
    <w:abstractNumId w:val="6"/>
  </w:num>
  <w:num w:numId="23" w16cid:durableId="3649098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E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F4464"/>
    <w:rsid w:val="00107DBA"/>
    <w:rsid w:val="001323D6"/>
    <w:rsid w:val="00155D85"/>
    <w:rsid w:val="001744BE"/>
    <w:rsid w:val="00185A96"/>
    <w:rsid w:val="001878E8"/>
    <w:rsid w:val="00196773"/>
    <w:rsid w:val="001A0201"/>
    <w:rsid w:val="001B6BBB"/>
    <w:rsid w:val="001C16C2"/>
    <w:rsid w:val="001F0A65"/>
    <w:rsid w:val="00203EF7"/>
    <w:rsid w:val="00217FCC"/>
    <w:rsid w:val="0022309F"/>
    <w:rsid w:val="00225402"/>
    <w:rsid w:val="00236A76"/>
    <w:rsid w:val="00245B47"/>
    <w:rsid w:val="0026432D"/>
    <w:rsid w:val="00264B45"/>
    <w:rsid w:val="00275773"/>
    <w:rsid w:val="00285C3B"/>
    <w:rsid w:val="002A0655"/>
    <w:rsid w:val="002C4C41"/>
    <w:rsid w:val="002F72C5"/>
    <w:rsid w:val="00300331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3EB9"/>
    <w:rsid w:val="00425A36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33EA5"/>
    <w:rsid w:val="005617D0"/>
    <w:rsid w:val="00565A4E"/>
    <w:rsid w:val="00577290"/>
    <w:rsid w:val="005B550F"/>
    <w:rsid w:val="005C4B06"/>
    <w:rsid w:val="005C4DFA"/>
    <w:rsid w:val="005F3DF6"/>
    <w:rsid w:val="00603AE6"/>
    <w:rsid w:val="006068E7"/>
    <w:rsid w:val="00610FA2"/>
    <w:rsid w:val="00661978"/>
    <w:rsid w:val="006649E5"/>
    <w:rsid w:val="00683F50"/>
    <w:rsid w:val="006C1588"/>
    <w:rsid w:val="0070213C"/>
    <w:rsid w:val="00704EB9"/>
    <w:rsid w:val="00707CA3"/>
    <w:rsid w:val="00713AA5"/>
    <w:rsid w:val="00723593"/>
    <w:rsid w:val="00724D12"/>
    <w:rsid w:val="00740C51"/>
    <w:rsid w:val="007473ED"/>
    <w:rsid w:val="00756A8E"/>
    <w:rsid w:val="00770375"/>
    <w:rsid w:val="007964B3"/>
    <w:rsid w:val="00797968"/>
    <w:rsid w:val="007A4F7A"/>
    <w:rsid w:val="007B7286"/>
    <w:rsid w:val="007F4980"/>
    <w:rsid w:val="00815073"/>
    <w:rsid w:val="00825375"/>
    <w:rsid w:val="00857A0A"/>
    <w:rsid w:val="0087522E"/>
    <w:rsid w:val="0088461D"/>
    <w:rsid w:val="00890747"/>
    <w:rsid w:val="0089747D"/>
    <w:rsid w:val="008A1AEA"/>
    <w:rsid w:val="00925715"/>
    <w:rsid w:val="009628E0"/>
    <w:rsid w:val="00980544"/>
    <w:rsid w:val="00980CA7"/>
    <w:rsid w:val="00981AC9"/>
    <w:rsid w:val="0098533C"/>
    <w:rsid w:val="00987156"/>
    <w:rsid w:val="00992F14"/>
    <w:rsid w:val="009B7A9F"/>
    <w:rsid w:val="009C275C"/>
    <w:rsid w:val="009C3C16"/>
    <w:rsid w:val="009F18ED"/>
    <w:rsid w:val="00A11B9B"/>
    <w:rsid w:val="00A51D47"/>
    <w:rsid w:val="00A520FA"/>
    <w:rsid w:val="00A530F3"/>
    <w:rsid w:val="00A628DC"/>
    <w:rsid w:val="00A7797B"/>
    <w:rsid w:val="00AA0520"/>
    <w:rsid w:val="00AA5D57"/>
    <w:rsid w:val="00AB055F"/>
    <w:rsid w:val="00AC303F"/>
    <w:rsid w:val="00AD6ED5"/>
    <w:rsid w:val="00AF5CC1"/>
    <w:rsid w:val="00AF7FB7"/>
    <w:rsid w:val="00B2262E"/>
    <w:rsid w:val="00B5250E"/>
    <w:rsid w:val="00B900B0"/>
    <w:rsid w:val="00B91600"/>
    <w:rsid w:val="00B95AE0"/>
    <w:rsid w:val="00BA255B"/>
    <w:rsid w:val="00BA4445"/>
    <w:rsid w:val="00BA520C"/>
    <w:rsid w:val="00BB4926"/>
    <w:rsid w:val="00BD07A4"/>
    <w:rsid w:val="00BF51A2"/>
    <w:rsid w:val="00C226EF"/>
    <w:rsid w:val="00C235A6"/>
    <w:rsid w:val="00C36650"/>
    <w:rsid w:val="00C37F2B"/>
    <w:rsid w:val="00C65C19"/>
    <w:rsid w:val="00C728BD"/>
    <w:rsid w:val="00C9446E"/>
    <w:rsid w:val="00C97952"/>
    <w:rsid w:val="00CA3DE2"/>
    <w:rsid w:val="00CA7494"/>
    <w:rsid w:val="00CC4233"/>
    <w:rsid w:val="00CE2749"/>
    <w:rsid w:val="00D201C9"/>
    <w:rsid w:val="00D23CB0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02473"/>
    <w:rsid w:val="00E132AC"/>
    <w:rsid w:val="00E3718F"/>
    <w:rsid w:val="00E43A08"/>
    <w:rsid w:val="00E60E6E"/>
    <w:rsid w:val="00E610C1"/>
    <w:rsid w:val="00E67D2D"/>
    <w:rsid w:val="00E7105E"/>
    <w:rsid w:val="00E84BB3"/>
    <w:rsid w:val="00EA0566"/>
    <w:rsid w:val="00ED12BF"/>
    <w:rsid w:val="00ED5510"/>
    <w:rsid w:val="00EE6424"/>
    <w:rsid w:val="00EF4EA6"/>
    <w:rsid w:val="00F00FDF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843FE"/>
    <w:rsid w:val="00F96C35"/>
    <w:rsid w:val="00FA1CB7"/>
    <w:rsid w:val="00FB3BF3"/>
    <w:rsid w:val="00FB7477"/>
    <w:rsid w:val="00FC6FA0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1A87A"/>
  <w15:docId w15:val="{A990F032-FEE0-4BE6-B039-66E9E345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0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s.ac.uk/content/our-policies-and-procedures-delivering-our-services-and-responsibil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media/uniofsuffolk/website/content-assets/documents/policies-and-procedures/Framework-and-Regulations-for-Undergraduate-Awards---30-credits.pdf" TargetMode="External"/><Relationship Id="rId3" Type="http://schemas.openxmlformats.org/officeDocument/2006/relationships/hyperlink" Target="https://www.uos.ac.uk/media/uniofsuffolk/website/content-assets/documents/policies-and-procedures/Framework-and-Regulations-for-Undergraduate-Awards---30-credits.pdf" TargetMode="External"/><Relationship Id="rId7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2" Type="http://schemas.openxmlformats.org/officeDocument/2006/relationships/hyperlink" Target="https://www.qaa.ac.uk/docs/qaa/quality-code/higher-education-credit-framework-for-england.pdf" TargetMode="External"/><Relationship Id="rId1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8" ma:contentTypeDescription="Create a new document." ma:contentTypeScope="" ma:versionID="fcf27d599d2a2d85502797c05a49091b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14a564b24e180ee4eb6e3f868430c32e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D856F-E29F-44E7-90FB-A8F2C87C9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3B4CF-9DD4-4A9B-9543-065AAD384F41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customXml/itemProps3.xml><?xml version="1.0" encoding="utf-8"?>
<ds:datastoreItem xmlns:ds="http://schemas.openxmlformats.org/officeDocument/2006/customXml" ds:itemID="{3E20AB07-C5DE-4620-BD3F-D64C968F3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36D02-DC12-4210-B8E6-F7070C3D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Revitt</dc:creator>
  <cp:lastModifiedBy>Vicky Smith</cp:lastModifiedBy>
  <cp:revision>8</cp:revision>
  <cp:lastPrinted>2014-04-09T16:41:00Z</cp:lastPrinted>
  <dcterms:created xsi:type="dcterms:W3CDTF">2019-12-05T11:47:00Z</dcterms:created>
  <dcterms:modified xsi:type="dcterms:W3CDTF">2024-08-19T15:13:00Z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  <property fmtid="{D5CDD505-2E9C-101B-9397-08002B2CF9AE}" pid="3" name="Order">
    <vt:r8>482200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