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AA6AF" w14:textId="5DF128BE" w:rsidR="009C721B" w:rsidRPr="003A3B84" w:rsidRDefault="009567CA" w:rsidP="003A3B84">
      <w:pPr>
        <w:pStyle w:val="Title"/>
        <w:ind w:right="142"/>
        <w:rPr>
          <w:rFonts w:ascii="Arial" w:hAnsi="Arial" w:cs="Arial"/>
          <w:b/>
          <w:bCs/>
          <w:color w:val="FFBF0B"/>
          <w:sz w:val="52"/>
          <w:szCs w:val="52"/>
        </w:rPr>
      </w:pPr>
      <w:r w:rsidRPr="003A3B84">
        <w:rPr>
          <w:rFonts w:ascii="Arial" w:hAnsi="Arial" w:cs="Arial"/>
          <w:b/>
          <w:bCs/>
          <w:color w:val="FFBF0B"/>
          <w:sz w:val="52"/>
          <w:szCs w:val="52"/>
        </w:rPr>
        <w:t xml:space="preserve">BSc (Hons) </w:t>
      </w:r>
      <w:r w:rsidR="00C60FCA" w:rsidRPr="003A3B84">
        <w:rPr>
          <w:rFonts w:ascii="Arial" w:hAnsi="Arial" w:cs="Arial"/>
          <w:b/>
          <w:bCs/>
          <w:color w:val="FFBF0B"/>
          <w:sz w:val="52"/>
          <w:szCs w:val="52"/>
        </w:rPr>
        <w:t>Diagnostic Radiography</w:t>
      </w:r>
    </w:p>
    <w:p w14:paraId="0141BF3B" w14:textId="77777777" w:rsidR="009567CA" w:rsidRPr="003A3B84" w:rsidRDefault="009567CA" w:rsidP="003A3B84">
      <w:pPr>
        <w:pStyle w:val="Title"/>
        <w:ind w:right="732"/>
        <w:rPr>
          <w:rFonts w:ascii="Arial" w:hAnsi="Arial" w:cs="Arial"/>
          <w:b/>
          <w:bCs/>
          <w:sz w:val="24"/>
          <w:szCs w:val="24"/>
        </w:rPr>
      </w:pPr>
    </w:p>
    <w:p w14:paraId="331FBE51" w14:textId="265126BE" w:rsidR="009C721B" w:rsidRPr="003A3B84" w:rsidRDefault="0530CEDF" w:rsidP="00EE13A2">
      <w:pPr>
        <w:pStyle w:val="Title"/>
        <w:ind w:right="142"/>
        <w:rPr>
          <w:rFonts w:ascii="Arial" w:eastAsia="Arial" w:hAnsi="Arial" w:cs="Arial"/>
          <w:b/>
          <w:bCs/>
          <w:sz w:val="28"/>
          <w:szCs w:val="28"/>
        </w:rPr>
      </w:pPr>
      <w:r w:rsidRPr="003A3B84">
        <w:rPr>
          <w:rFonts w:ascii="Arial" w:eastAsia="Arial" w:hAnsi="Arial" w:cs="Arial"/>
          <w:b/>
          <w:bCs/>
          <w:sz w:val="28"/>
          <w:szCs w:val="28"/>
        </w:rPr>
        <w:t xml:space="preserve">Interview instructions for applicants  </w:t>
      </w:r>
    </w:p>
    <w:p w14:paraId="72E55E2E" w14:textId="77777777" w:rsidR="009567CA" w:rsidRPr="003A3B84" w:rsidRDefault="009567CA" w:rsidP="00EE13A2">
      <w:pPr>
        <w:pStyle w:val="Title"/>
        <w:ind w:right="142"/>
        <w:rPr>
          <w:rFonts w:ascii="Arial" w:eastAsia="Arial" w:hAnsi="Arial" w:cs="Arial"/>
          <w:b/>
          <w:bCs/>
          <w:sz w:val="28"/>
          <w:szCs w:val="28"/>
        </w:rPr>
      </w:pPr>
    </w:p>
    <w:p w14:paraId="7AEBB2E8" w14:textId="38E62DEC" w:rsidR="009C721B" w:rsidRPr="003A3B84" w:rsidRDefault="009567CA" w:rsidP="00EE13A2">
      <w:pPr>
        <w:pStyle w:val="Title"/>
        <w:ind w:right="142"/>
        <w:rPr>
          <w:rFonts w:ascii="Arial" w:hAnsi="Arial" w:cs="Arial"/>
          <w:b/>
          <w:bCs/>
          <w:sz w:val="28"/>
          <w:szCs w:val="28"/>
        </w:rPr>
      </w:pPr>
      <w:r w:rsidRPr="003A3B84">
        <w:rPr>
          <w:rFonts w:ascii="Arial" w:hAnsi="Arial" w:cs="Arial"/>
          <w:b/>
          <w:bCs/>
          <w:sz w:val="28"/>
          <w:szCs w:val="28"/>
        </w:rPr>
        <w:t>These guidelines are for applicants who, as part of the application</w:t>
      </w:r>
      <w:r w:rsidR="00EE13A2">
        <w:rPr>
          <w:rFonts w:ascii="Arial" w:hAnsi="Arial" w:cs="Arial"/>
          <w:b/>
          <w:bCs/>
          <w:sz w:val="28"/>
          <w:szCs w:val="28"/>
        </w:rPr>
        <w:t xml:space="preserve"> </w:t>
      </w:r>
      <w:r w:rsidRPr="003A3B84">
        <w:rPr>
          <w:rFonts w:ascii="Arial" w:hAnsi="Arial" w:cs="Arial"/>
          <w:b/>
          <w:bCs/>
          <w:sz w:val="28"/>
          <w:szCs w:val="28"/>
        </w:rPr>
        <w:t xml:space="preserve">process for BSc (Hons) </w:t>
      </w:r>
      <w:r w:rsidR="00606694" w:rsidRPr="003A3B84">
        <w:rPr>
          <w:rFonts w:ascii="Arial" w:hAnsi="Arial" w:cs="Arial"/>
          <w:b/>
          <w:bCs/>
          <w:sz w:val="28"/>
          <w:szCs w:val="28"/>
        </w:rPr>
        <w:t>Diagnostic Radiography</w:t>
      </w:r>
      <w:r w:rsidRPr="003A3B84">
        <w:rPr>
          <w:rFonts w:ascii="Arial" w:hAnsi="Arial" w:cs="Arial"/>
          <w:b/>
          <w:bCs/>
          <w:sz w:val="28"/>
          <w:szCs w:val="28"/>
        </w:rPr>
        <w:t xml:space="preserve"> degree, have been invited to attend an interview at the University of Suffolk.</w:t>
      </w:r>
    </w:p>
    <w:p w14:paraId="102E6760" w14:textId="77777777" w:rsidR="009567CA" w:rsidRPr="003A3B84" w:rsidRDefault="009567CA" w:rsidP="003A3B84">
      <w:pPr>
        <w:pStyle w:val="Title"/>
        <w:rPr>
          <w:rFonts w:ascii="Arial" w:hAnsi="Arial" w:cs="Arial"/>
          <w:sz w:val="24"/>
          <w:szCs w:val="24"/>
        </w:rPr>
      </w:pPr>
    </w:p>
    <w:p w14:paraId="7A93F757" w14:textId="2513BF12" w:rsidR="005B4486" w:rsidRPr="003A3B84" w:rsidRDefault="005B4486" w:rsidP="005B4486">
      <w:pPr>
        <w:rPr>
          <w:rFonts w:eastAsia="Times New Roman"/>
          <w:b/>
          <w:bCs/>
          <w:sz w:val="24"/>
          <w:szCs w:val="24"/>
        </w:rPr>
      </w:pPr>
      <w:r w:rsidRPr="003A3B84">
        <w:rPr>
          <w:rFonts w:eastAsia="Times New Roman"/>
          <w:b/>
          <w:bCs/>
          <w:sz w:val="24"/>
          <w:szCs w:val="24"/>
        </w:rPr>
        <w:t xml:space="preserve">Interview </w:t>
      </w:r>
      <w:r>
        <w:rPr>
          <w:rFonts w:eastAsia="Times New Roman"/>
          <w:b/>
          <w:bCs/>
          <w:sz w:val="24"/>
          <w:szCs w:val="24"/>
        </w:rPr>
        <w:t>Process</w:t>
      </w:r>
    </w:p>
    <w:p w14:paraId="6FD71794" w14:textId="0551A3F3" w:rsidR="005B4486" w:rsidRPr="005B4486" w:rsidRDefault="005B4486" w:rsidP="005B4486">
      <w:pPr>
        <w:rPr>
          <w:rFonts w:eastAsia="Times New Roman"/>
          <w:color w:val="000000"/>
          <w:sz w:val="24"/>
          <w:szCs w:val="24"/>
        </w:rPr>
      </w:pPr>
      <w:r w:rsidRPr="005B4486">
        <w:rPr>
          <w:rFonts w:eastAsia="Times New Roman"/>
          <w:color w:val="000000"/>
          <w:sz w:val="24"/>
          <w:szCs w:val="24"/>
        </w:rPr>
        <w:t xml:space="preserve">As part of the interview process, you will be expected to demonstrate a good knowledge and clear understanding of the scope of work that a </w:t>
      </w:r>
      <w:r w:rsidR="004147AB">
        <w:rPr>
          <w:rFonts w:eastAsia="Times New Roman"/>
          <w:color w:val="000000"/>
          <w:sz w:val="24"/>
          <w:szCs w:val="24"/>
        </w:rPr>
        <w:t xml:space="preserve">diagnostic </w:t>
      </w:r>
      <w:r w:rsidRPr="005B4486">
        <w:rPr>
          <w:rFonts w:eastAsia="Times New Roman"/>
          <w:color w:val="000000"/>
          <w:sz w:val="24"/>
          <w:szCs w:val="24"/>
        </w:rPr>
        <w:t xml:space="preserve">radiographer is required to undertake, as well as the significance of the </w:t>
      </w:r>
      <w:hyperlink r:id="rId10" w:history="1">
        <w:r w:rsidRPr="005B4486">
          <w:rPr>
            <w:rStyle w:val="Hyperlink"/>
            <w:rFonts w:eastAsia="Times New Roman"/>
            <w:b/>
            <w:bCs/>
            <w:sz w:val="24"/>
            <w:szCs w:val="24"/>
          </w:rPr>
          <w:t>NHS Constitution</w:t>
        </w:r>
      </w:hyperlink>
      <w:r w:rsidRPr="005B4486">
        <w:rPr>
          <w:rFonts w:eastAsia="Times New Roman"/>
          <w:color w:val="000000"/>
          <w:sz w:val="24"/>
          <w:szCs w:val="24"/>
        </w:rPr>
        <w:t> and values.</w:t>
      </w:r>
    </w:p>
    <w:p w14:paraId="29B08D17" w14:textId="77777777" w:rsidR="005B4486" w:rsidRDefault="005B4486" w:rsidP="005B4486">
      <w:pPr>
        <w:rPr>
          <w:rFonts w:eastAsia="Times New Roman"/>
          <w:color w:val="000000"/>
          <w:sz w:val="24"/>
          <w:szCs w:val="24"/>
        </w:rPr>
      </w:pPr>
    </w:p>
    <w:p w14:paraId="75217CCD" w14:textId="77777777" w:rsidR="005B4486" w:rsidRPr="005B4486" w:rsidRDefault="005B4486" w:rsidP="005B4486">
      <w:pPr>
        <w:rPr>
          <w:rFonts w:eastAsia="Times New Roman"/>
          <w:color w:val="000000"/>
          <w:sz w:val="24"/>
          <w:szCs w:val="24"/>
        </w:rPr>
      </w:pPr>
      <w:r w:rsidRPr="005B4486">
        <w:rPr>
          <w:rFonts w:eastAsia="Times New Roman"/>
          <w:color w:val="000000"/>
          <w:sz w:val="24"/>
          <w:szCs w:val="24"/>
        </w:rPr>
        <w:t>Any offer of a place will be subject to:</w:t>
      </w:r>
    </w:p>
    <w:p w14:paraId="20BDAF53" w14:textId="77777777" w:rsidR="005B4486" w:rsidRPr="005B4486" w:rsidRDefault="005B4486" w:rsidP="005B4486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5B4486">
        <w:rPr>
          <w:rFonts w:eastAsia="Times New Roman"/>
          <w:b/>
          <w:bCs/>
          <w:color w:val="000000"/>
          <w:sz w:val="24"/>
          <w:szCs w:val="24"/>
        </w:rPr>
        <w:t>Successful interview</w:t>
      </w:r>
    </w:p>
    <w:p w14:paraId="27FBB787" w14:textId="77777777" w:rsidR="005B4486" w:rsidRPr="005B4486" w:rsidRDefault="005B4486" w:rsidP="005B4486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5B4486">
        <w:rPr>
          <w:rFonts w:eastAsia="Times New Roman"/>
          <w:b/>
          <w:bCs/>
          <w:color w:val="000000"/>
          <w:sz w:val="24"/>
          <w:szCs w:val="24"/>
        </w:rPr>
        <w:t>Satisfactory Health check</w:t>
      </w:r>
    </w:p>
    <w:p w14:paraId="12E3EEF2" w14:textId="77777777" w:rsidR="00F367FA" w:rsidRPr="00F367FA" w:rsidRDefault="005B4486" w:rsidP="00F367FA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5B4486">
        <w:rPr>
          <w:rFonts w:eastAsia="Times New Roman"/>
          <w:b/>
          <w:bCs/>
          <w:color w:val="000000"/>
          <w:sz w:val="24"/>
          <w:szCs w:val="24"/>
        </w:rPr>
        <w:t>Satisfactory Enhanced Disclosure and Barring Service (DBS) chec</w:t>
      </w:r>
      <w:r w:rsidR="00F367FA">
        <w:rPr>
          <w:rFonts w:eastAsia="Times New Roman"/>
          <w:b/>
          <w:bCs/>
          <w:color w:val="000000"/>
          <w:sz w:val="24"/>
          <w:szCs w:val="24"/>
        </w:rPr>
        <w:t>k</w:t>
      </w:r>
    </w:p>
    <w:p w14:paraId="043D6D4B" w14:textId="7893DFAC" w:rsidR="005B4486" w:rsidRPr="008C4390" w:rsidRDefault="005B4486" w:rsidP="003A3B84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F367FA">
        <w:rPr>
          <w:rFonts w:eastAsia="Times New Roman"/>
          <w:b/>
          <w:bCs/>
          <w:color w:val="000000"/>
          <w:sz w:val="24"/>
          <w:szCs w:val="24"/>
        </w:rPr>
        <w:t>One satisfactory academic or employment reference</w:t>
      </w:r>
    </w:p>
    <w:p w14:paraId="5BE199B7" w14:textId="63E5DC33" w:rsidR="009567CA" w:rsidRPr="003A3B84" w:rsidRDefault="00606694" w:rsidP="003A3B84">
      <w:pPr>
        <w:rPr>
          <w:rFonts w:eastAsia="Times New Roman"/>
          <w:b/>
          <w:bCs/>
          <w:sz w:val="24"/>
          <w:szCs w:val="24"/>
        </w:rPr>
      </w:pPr>
      <w:r w:rsidRPr="003A3B84">
        <w:rPr>
          <w:rFonts w:eastAsia="Times New Roman"/>
          <w:b/>
          <w:bCs/>
          <w:sz w:val="24"/>
          <w:szCs w:val="24"/>
        </w:rPr>
        <w:t>Interview Day Schedule</w:t>
      </w:r>
    </w:p>
    <w:p w14:paraId="056D790B" w14:textId="0902BFA5" w:rsidR="002E71EB" w:rsidRDefault="002E71EB" w:rsidP="005B4486">
      <w:pPr>
        <w:rPr>
          <w:rStyle w:val="normaltextrun"/>
          <w:color w:val="000000"/>
          <w:sz w:val="24"/>
          <w:szCs w:val="24"/>
          <w:bdr w:val="none" w:sz="0" w:space="0" w:color="auto" w:frame="1"/>
        </w:rPr>
      </w:pPr>
      <w:r w:rsidRPr="003A3B84">
        <w:rPr>
          <w:rStyle w:val="normaltextrun"/>
          <w:color w:val="000000"/>
          <w:sz w:val="24"/>
          <w:szCs w:val="24"/>
          <w:bdr w:val="none" w:sz="0" w:space="0" w:color="auto" w:frame="1"/>
        </w:rPr>
        <w:t xml:space="preserve">Please arrive at the </w:t>
      </w:r>
      <w:r w:rsidRPr="003A3B84">
        <w:rPr>
          <w:rStyle w:val="normaltextrun"/>
          <w:b/>
          <w:bCs/>
          <w:color w:val="000000"/>
          <w:sz w:val="24"/>
          <w:szCs w:val="24"/>
          <w:bdr w:val="none" w:sz="0" w:space="0" w:color="auto" w:frame="1"/>
        </w:rPr>
        <w:t>Waterfront Building</w:t>
      </w:r>
      <w:r w:rsidR="005B4486">
        <w:rPr>
          <w:rStyle w:val="normaltextru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5B4486">
        <w:rPr>
          <w:rStyle w:val="normaltextrun"/>
          <w:color w:val="000000"/>
          <w:sz w:val="24"/>
          <w:szCs w:val="24"/>
          <w:bdr w:val="none" w:sz="0" w:space="0" w:color="auto" w:frame="1"/>
        </w:rPr>
        <w:t>for registration</w:t>
      </w:r>
      <w:r w:rsidR="00F36CC8">
        <w:rPr>
          <w:rStyle w:val="normaltextrun"/>
          <w:color w:val="000000"/>
          <w:sz w:val="24"/>
          <w:szCs w:val="24"/>
          <w:bdr w:val="none" w:sz="0" w:space="0" w:color="auto" w:frame="1"/>
        </w:rPr>
        <w:t xml:space="preserve"> </w:t>
      </w:r>
      <w:r w:rsidR="00AF7EDD">
        <w:rPr>
          <w:rStyle w:val="normaltextrun"/>
          <w:color w:val="000000"/>
          <w:sz w:val="24"/>
          <w:szCs w:val="24"/>
          <w:bdr w:val="none" w:sz="0" w:space="0" w:color="auto" w:frame="1"/>
        </w:rPr>
        <w:t>with one form of photographic ID</w:t>
      </w:r>
      <w:r w:rsidR="005B4486">
        <w:rPr>
          <w:rStyle w:val="normaltextrun"/>
          <w:color w:val="000000"/>
          <w:sz w:val="24"/>
          <w:szCs w:val="24"/>
          <w:bdr w:val="none" w:sz="0" w:space="0" w:color="auto" w:frame="1"/>
        </w:rPr>
        <w:t>.</w:t>
      </w:r>
    </w:p>
    <w:p w14:paraId="244C9A40" w14:textId="29C63C47" w:rsidR="005B4486" w:rsidRDefault="005B4486" w:rsidP="005B4486">
      <w:pPr>
        <w:rPr>
          <w:rStyle w:val="normaltextrun"/>
          <w:color w:val="000000"/>
          <w:sz w:val="24"/>
          <w:szCs w:val="24"/>
          <w:bdr w:val="none" w:sz="0" w:space="0" w:color="auto" w:frame="1"/>
        </w:rPr>
      </w:pPr>
    </w:p>
    <w:p w14:paraId="2EA24C46" w14:textId="4F168890" w:rsidR="005B4486" w:rsidRPr="005B4486" w:rsidRDefault="005B4486" w:rsidP="005B4486">
      <w:pPr>
        <w:rPr>
          <w:rFonts w:eastAsia="Times New Roman"/>
          <w:color w:val="000000"/>
          <w:sz w:val="24"/>
          <w:szCs w:val="24"/>
        </w:rPr>
      </w:pPr>
      <w:r w:rsidRPr="005B4486">
        <w:rPr>
          <w:rFonts w:eastAsia="Times New Roman"/>
          <w:color w:val="000000"/>
          <w:sz w:val="24"/>
          <w:szCs w:val="24"/>
          <w:u w:val="single"/>
        </w:rPr>
        <w:t>Registration: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5B4486">
        <w:rPr>
          <w:rFonts w:eastAsia="Times New Roman"/>
          <w:color w:val="000000"/>
          <w:sz w:val="24"/>
          <w:szCs w:val="24"/>
        </w:rPr>
        <w:t>10.20am</w:t>
      </w:r>
    </w:p>
    <w:p w14:paraId="2354F72B" w14:textId="77777777" w:rsidR="005B4486" w:rsidRPr="005B4486" w:rsidRDefault="005B4486" w:rsidP="005B4486">
      <w:pPr>
        <w:rPr>
          <w:rFonts w:eastAsia="Times New Roman"/>
          <w:color w:val="000000"/>
          <w:sz w:val="24"/>
          <w:szCs w:val="24"/>
        </w:rPr>
      </w:pPr>
      <w:r w:rsidRPr="005B4486">
        <w:rPr>
          <w:rFonts w:eastAsia="Times New Roman"/>
          <w:color w:val="000000"/>
          <w:sz w:val="24"/>
          <w:szCs w:val="24"/>
          <w:u w:val="single"/>
        </w:rPr>
        <w:t>Course talk and Q&amp;A:</w:t>
      </w:r>
      <w:r w:rsidRPr="005B4486">
        <w:rPr>
          <w:rFonts w:eastAsia="Times New Roman"/>
          <w:color w:val="000000"/>
          <w:sz w:val="24"/>
          <w:szCs w:val="24"/>
        </w:rPr>
        <w:t xml:space="preserve"> 10.30am</w:t>
      </w:r>
    </w:p>
    <w:p w14:paraId="0D9AE904" w14:textId="77777777" w:rsidR="005B4486" w:rsidRPr="005B4486" w:rsidRDefault="005B4486" w:rsidP="005B4486">
      <w:pPr>
        <w:rPr>
          <w:rFonts w:eastAsia="Times New Roman"/>
          <w:color w:val="000000"/>
          <w:sz w:val="24"/>
          <w:szCs w:val="24"/>
        </w:rPr>
      </w:pPr>
      <w:r w:rsidRPr="005B4486">
        <w:rPr>
          <w:rFonts w:eastAsia="Times New Roman"/>
          <w:color w:val="000000"/>
          <w:sz w:val="24"/>
          <w:szCs w:val="24"/>
          <w:u w:val="single"/>
        </w:rPr>
        <w:t>Service user presentation:</w:t>
      </w:r>
      <w:r w:rsidRPr="005B4486">
        <w:rPr>
          <w:rFonts w:eastAsia="Times New Roman"/>
          <w:color w:val="000000"/>
          <w:sz w:val="24"/>
          <w:szCs w:val="24"/>
        </w:rPr>
        <w:t xml:space="preserve"> 11.15am</w:t>
      </w:r>
    </w:p>
    <w:p w14:paraId="0AEA015E" w14:textId="77777777" w:rsidR="005B4486" w:rsidRPr="005B4486" w:rsidRDefault="005B4486" w:rsidP="005B4486">
      <w:pPr>
        <w:rPr>
          <w:rFonts w:eastAsia="Times New Roman"/>
          <w:color w:val="000000"/>
          <w:sz w:val="24"/>
          <w:szCs w:val="24"/>
        </w:rPr>
      </w:pPr>
      <w:r w:rsidRPr="005B4486">
        <w:rPr>
          <w:rFonts w:eastAsia="Times New Roman"/>
          <w:color w:val="000000"/>
          <w:sz w:val="24"/>
          <w:szCs w:val="24"/>
          <w:u w:val="single"/>
        </w:rPr>
        <w:t>Campus tour:</w:t>
      </w:r>
      <w:r w:rsidRPr="005B4486">
        <w:rPr>
          <w:rFonts w:eastAsia="Times New Roman"/>
          <w:color w:val="000000"/>
          <w:sz w:val="24"/>
          <w:szCs w:val="24"/>
        </w:rPr>
        <w:t xml:space="preserve"> 11.45am</w:t>
      </w:r>
    </w:p>
    <w:p w14:paraId="4E432E7E" w14:textId="77777777" w:rsidR="005B4486" w:rsidRPr="005B4486" w:rsidRDefault="005B4486" w:rsidP="005B4486">
      <w:pPr>
        <w:rPr>
          <w:rFonts w:eastAsia="Times New Roman"/>
          <w:color w:val="000000"/>
          <w:sz w:val="24"/>
          <w:szCs w:val="24"/>
        </w:rPr>
      </w:pPr>
      <w:r w:rsidRPr="005B4486">
        <w:rPr>
          <w:rFonts w:eastAsia="Times New Roman"/>
          <w:color w:val="000000"/>
          <w:sz w:val="24"/>
          <w:szCs w:val="24"/>
          <w:u w:val="single"/>
        </w:rPr>
        <w:t>Individual interviews:</w:t>
      </w:r>
      <w:r w:rsidRPr="005B4486">
        <w:rPr>
          <w:rFonts w:eastAsia="Times New Roman"/>
          <w:color w:val="000000"/>
          <w:sz w:val="24"/>
          <w:szCs w:val="24"/>
        </w:rPr>
        <w:t xml:space="preserve"> from 1pm</w:t>
      </w:r>
    </w:p>
    <w:p w14:paraId="449B87FA" w14:textId="77777777" w:rsidR="005B4486" w:rsidRDefault="005B4486" w:rsidP="005B4486">
      <w:pPr>
        <w:rPr>
          <w:rFonts w:eastAsia="Times New Roman"/>
          <w:color w:val="000000"/>
          <w:sz w:val="24"/>
          <w:szCs w:val="24"/>
        </w:rPr>
      </w:pPr>
    </w:p>
    <w:p w14:paraId="69554A79" w14:textId="2613F591" w:rsidR="00F36CC8" w:rsidRPr="005B4486" w:rsidRDefault="005B4486" w:rsidP="005B4486">
      <w:pPr>
        <w:rPr>
          <w:rFonts w:eastAsia="Times New Roman"/>
          <w:color w:val="000000"/>
          <w:sz w:val="24"/>
          <w:szCs w:val="24"/>
        </w:rPr>
      </w:pPr>
      <w:r w:rsidRPr="005B4486">
        <w:rPr>
          <w:rFonts w:eastAsia="Times New Roman"/>
          <w:color w:val="000000"/>
          <w:sz w:val="24"/>
          <w:szCs w:val="24"/>
        </w:rPr>
        <w:t>Individual interviews will be approximately 30 minutes and will commence from 1pm. The time you have been allocated will be given to you in the morning.</w:t>
      </w:r>
      <w:r w:rsidR="008C4390">
        <w:rPr>
          <w:rFonts w:eastAsia="Times New Roman"/>
          <w:color w:val="000000"/>
          <w:sz w:val="24"/>
          <w:szCs w:val="24"/>
        </w:rPr>
        <w:t xml:space="preserve"> </w:t>
      </w:r>
      <w:r w:rsidR="00F36CC8">
        <w:rPr>
          <w:rFonts w:eastAsia="Times New Roman"/>
          <w:color w:val="000000"/>
          <w:sz w:val="24"/>
          <w:szCs w:val="24"/>
        </w:rPr>
        <w:t xml:space="preserve">Your parents/companion can join you for the whole day, except for your individual interview. </w:t>
      </w:r>
    </w:p>
    <w:p w14:paraId="634FE9B5" w14:textId="77777777" w:rsidR="002E71EB" w:rsidRPr="003A3B84" w:rsidRDefault="002E71EB" w:rsidP="003A3B84">
      <w:pPr>
        <w:rPr>
          <w:rStyle w:val="normaltextrun"/>
          <w:color w:val="000000"/>
          <w:sz w:val="24"/>
          <w:szCs w:val="24"/>
          <w:bdr w:val="none" w:sz="0" w:space="0" w:color="auto" w:frame="1"/>
        </w:rPr>
      </w:pPr>
    </w:p>
    <w:p w14:paraId="10F728C3" w14:textId="77777777" w:rsidR="0028017F" w:rsidRDefault="0028017F" w:rsidP="003A3B84">
      <w:pPr>
        <w:rPr>
          <w:rFonts w:eastAsia="Times New Roman"/>
          <w:b/>
          <w:bCs/>
          <w:sz w:val="24"/>
          <w:szCs w:val="24"/>
        </w:rPr>
      </w:pPr>
    </w:p>
    <w:p w14:paraId="60587B9B" w14:textId="3D8ACD6A" w:rsidR="0028017F" w:rsidRDefault="002E71EB" w:rsidP="003A3B84">
      <w:pPr>
        <w:rPr>
          <w:rFonts w:eastAsia="Times New Roman"/>
          <w:b/>
          <w:bCs/>
          <w:sz w:val="24"/>
          <w:szCs w:val="24"/>
        </w:rPr>
      </w:pPr>
      <w:r w:rsidRPr="003A3B84">
        <w:rPr>
          <w:rFonts w:eastAsia="Times New Roman"/>
          <w:b/>
          <w:bCs/>
          <w:sz w:val="24"/>
          <w:szCs w:val="24"/>
        </w:rPr>
        <w:t xml:space="preserve">Important Information: </w:t>
      </w:r>
    </w:p>
    <w:p w14:paraId="5265FDC1" w14:textId="1F998A39" w:rsidR="00277D0D" w:rsidRPr="0028017F" w:rsidRDefault="00277D0D" w:rsidP="003A3B84">
      <w:pPr>
        <w:rPr>
          <w:rFonts w:eastAsia="Times New Roman"/>
          <w:b/>
          <w:bCs/>
          <w:sz w:val="24"/>
          <w:szCs w:val="24"/>
        </w:rPr>
      </w:pPr>
      <w:r w:rsidRPr="003A3B84">
        <w:rPr>
          <w:sz w:val="24"/>
          <w:szCs w:val="24"/>
        </w:rPr>
        <w:t>The elements of the selection day are designed to assess the following:</w:t>
      </w:r>
    </w:p>
    <w:p w14:paraId="5C8850D1" w14:textId="77777777" w:rsidR="003A3B84" w:rsidRDefault="00277D0D" w:rsidP="003A3B84">
      <w:pPr>
        <w:pStyle w:val="ListParagraph"/>
        <w:widowControl/>
        <w:numPr>
          <w:ilvl w:val="0"/>
          <w:numId w:val="3"/>
        </w:numPr>
        <w:autoSpaceDE/>
        <w:autoSpaceDN/>
        <w:spacing w:after="160" w:line="279" w:lineRule="auto"/>
        <w:contextualSpacing/>
        <w:rPr>
          <w:sz w:val="24"/>
          <w:szCs w:val="24"/>
        </w:rPr>
      </w:pPr>
      <w:r w:rsidRPr="003A3B84">
        <w:rPr>
          <w:sz w:val="24"/>
          <w:szCs w:val="24"/>
        </w:rPr>
        <w:t>Understanding of the role of a diagnostic radiographer.</w:t>
      </w:r>
    </w:p>
    <w:p w14:paraId="188343D7" w14:textId="77777777" w:rsidR="003A3B84" w:rsidRDefault="00277D0D" w:rsidP="003A3B84">
      <w:pPr>
        <w:pStyle w:val="ListParagraph"/>
        <w:widowControl/>
        <w:numPr>
          <w:ilvl w:val="0"/>
          <w:numId w:val="3"/>
        </w:numPr>
        <w:autoSpaceDE/>
        <w:autoSpaceDN/>
        <w:spacing w:after="160" w:line="279" w:lineRule="auto"/>
        <w:contextualSpacing/>
        <w:rPr>
          <w:sz w:val="24"/>
          <w:szCs w:val="24"/>
        </w:rPr>
      </w:pPr>
      <w:r w:rsidRPr="003A3B84">
        <w:rPr>
          <w:sz w:val="24"/>
          <w:szCs w:val="24"/>
        </w:rPr>
        <w:t>Motivation and commitment to undertake the programme and to practice as a diagnostic radiographer.</w:t>
      </w:r>
    </w:p>
    <w:p w14:paraId="5B9CD03D" w14:textId="77777777" w:rsidR="003A3B84" w:rsidRDefault="00277D0D" w:rsidP="003A3B84">
      <w:pPr>
        <w:pStyle w:val="ListParagraph"/>
        <w:widowControl/>
        <w:numPr>
          <w:ilvl w:val="0"/>
          <w:numId w:val="3"/>
        </w:numPr>
        <w:autoSpaceDE/>
        <w:autoSpaceDN/>
        <w:spacing w:after="160" w:line="279" w:lineRule="auto"/>
        <w:contextualSpacing/>
        <w:rPr>
          <w:sz w:val="24"/>
          <w:szCs w:val="24"/>
        </w:rPr>
      </w:pPr>
      <w:r w:rsidRPr="003A3B84">
        <w:rPr>
          <w:sz w:val="24"/>
          <w:szCs w:val="24"/>
        </w:rPr>
        <w:lastRenderedPageBreak/>
        <w:t>Understanding of team working and the ability to work with others in an appropriate manner.</w:t>
      </w:r>
    </w:p>
    <w:p w14:paraId="6D8D0723" w14:textId="77777777" w:rsidR="003A3B84" w:rsidRDefault="00277D0D" w:rsidP="003A3B84">
      <w:pPr>
        <w:pStyle w:val="ListParagraph"/>
        <w:widowControl/>
        <w:numPr>
          <w:ilvl w:val="0"/>
          <w:numId w:val="3"/>
        </w:numPr>
        <w:autoSpaceDE/>
        <w:autoSpaceDN/>
        <w:spacing w:after="160" w:line="279" w:lineRule="auto"/>
        <w:contextualSpacing/>
        <w:rPr>
          <w:sz w:val="24"/>
          <w:szCs w:val="24"/>
        </w:rPr>
      </w:pPr>
      <w:r w:rsidRPr="003A3B84">
        <w:rPr>
          <w:sz w:val="24"/>
          <w:szCs w:val="24"/>
        </w:rPr>
        <w:t>Communication skills within a team, as well as individually</w:t>
      </w:r>
      <w:r w:rsidR="003A3B84">
        <w:rPr>
          <w:sz w:val="24"/>
          <w:szCs w:val="24"/>
        </w:rPr>
        <w:t>.</w:t>
      </w:r>
    </w:p>
    <w:p w14:paraId="7AED5F9A" w14:textId="77777777" w:rsidR="003A3B84" w:rsidRDefault="00277D0D" w:rsidP="003A3B84">
      <w:pPr>
        <w:pStyle w:val="ListParagraph"/>
        <w:widowControl/>
        <w:numPr>
          <w:ilvl w:val="0"/>
          <w:numId w:val="3"/>
        </w:numPr>
        <w:autoSpaceDE/>
        <w:autoSpaceDN/>
        <w:spacing w:after="160" w:line="279" w:lineRule="auto"/>
        <w:contextualSpacing/>
        <w:rPr>
          <w:sz w:val="24"/>
          <w:szCs w:val="24"/>
        </w:rPr>
      </w:pPr>
      <w:r w:rsidRPr="003A3B84">
        <w:rPr>
          <w:sz w:val="24"/>
          <w:szCs w:val="24"/>
        </w:rPr>
        <w:t>Understanding and application of the NHS Constitution and Values.</w:t>
      </w:r>
    </w:p>
    <w:p w14:paraId="25EA85D8" w14:textId="77777777" w:rsidR="003A3B84" w:rsidRDefault="00277D0D" w:rsidP="003A3B84">
      <w:pPr>
        <w:pStyle w:val="ListParagraph"/>
        <w:widowControl/>
        <w:numPr>
          <w:ilvl w:val="0"/>
          <w:numId w:val="3"/>
        </w:numPr>
        <w:autoSpaceDE/>
        <w:autoSpaceDN/>
        <w:spacing w:after="160" w:line="279" w:lineRule="auto"/>
        <w:contextualSpacing/>
        <w:rPr>
          <w:sz w:val="24"/>
          <w:szCs w:val="24"/>
        </w:rPr>
      </w:pPr>
      <w:r w:rsidRPr="003A3B84">
        <w:rPr>
          <w:sz w:val="24"/>
          <w:szCs w:val="24"/>
        </w:rPr>
        <w:t>Ability to meet the academic demands of the programme.</w:t>
      </w:r>
    </w:p>
    <w:p w14:paraId="236E43AB" w14:textId="4650D43A" w:rsidR="00277D0D" w:rsidRPr="003A3B84" w:rsidRDefault="00277D0D" w:rsidP="003A3B84">
      <w:pPr>
        <w:pStyle w:val="ListParagraph"/>
        <w:widowControl/>
        <w:numPr>
          <w:ilvl w:val="0"/>
          <w:numId w:val="3"/>
        </w:numPr>
        <w:autoSpaceDE/>
        <w:autoSpaceDN/>
        <w:spacing w:after="160" w:line="279" w:lineRule="auto"/>
        <w:contextualSpacing/>
        <w:rPr>
          <w:sz w:val="24"/>
          <w:szCs w:val="24"/>
        </w:rPr>
      </w:pPr>
      <w:r w:rsidRPr="003A3B84">
        <w:rPr>
          <w:sz w:val="24"/>
          <w:szCs w:val="24"/>
        </w:rPr>
        <w:t>Ability to fully participate in clinical practice placements.</w:t>
      </w:r>
    </w:p>
    <w:p w14:paraId="5826C20D" w14:textId="14F7765D" w:rsidR="00277D0D" w:rsidRPr="003A3B84" w:rsidRDefault="00277D0D" w:rsidP="003A3B84">
      <w:pPr>
        <w:rPr>
          <w:sz w:val="24"/>
          <w:szCs w:val="24"/>
        </w:rPr>
      </w:pPr>
      <w:r w:rsidRPr="003A3B84">
        <w:rPr>
          <w:sz w:val="24"/>
          <w:szCs w:val="24"/>
        </w:rPr>
        <w:t xml:space="preserve">Applicants are strongly advised to research the role of a diagnostic radiographer </w:t>
      </w:r>
      <w:r w:rsidR="00AF7EDD">
        <w:rPr>
          <w:sz w:val="24"/>
          <w:szCs w:val="24"/>
        </w:rPr>
        <w:t xml:space="preserve">or undertake work experience in a radiology department </w:t>
      </w:r>
      <w:r w:rsidRPr="003A3B84">
        <w:rPr>
          <w:sz w:val="24"/>
          <w:szCs w:val="24"/>
        </w:rPr>
        <w:t>prior to the selection day. We need to be assured that you have a good understanding of the role of the qualified diagnostic radiographer.</w:t>
      </w:r>
    </w:p>
    <w:p w14:paraId="60E4477A" w14:textId="77777777" w:rsidR="00277D0D" w:rsidRPr="003A3B84" w:rsidRDefault="00277D0D" w:rsidP="003A3B84">
      <w:pPr>
        <w:rPr>
          <w:sz w:val="24"/>
          <w:szCs w:val="24"/>
        </w:rPr>
      </w:pPr>
    </w:p>
    <w:p w14:paraId="61EF4729" w14:textId="77777777" w:rsidR="00277D0D" w:rsidRPr="003A3B84" w:rsidRDefault="00277D0D" w:rsidP="003A3B84">
      <w:pPr>
        <w:rPr>
          <w:b/>
          <w:bCs/>
          <w:sz w:val="24"/>
          <w:szCs w:val="24"/>
        </w:rPr>
      </w:pPr>
      <w:r w:rsidRPr="003A3B84">
        <w:rPr>
          <w:b/>
          <w:bCs/>
          <w:sz w:val="24"/>
          <w:szCs w:val="24"/>
        </w:rPr>
        <w:t>Outcomes from the interview process could be</w:t>
      </w:r>
    </w:p>
    <w:p w14:paraId="3389D2F3" w14:textId="72C4FB64" w:rsidR="00277D0D" w:rsidRPr="003A3B84" w:rsidRDefault="00277D0D" w:rsidP="003A3B84">
      <w:pPr>
        <w:rPr>
          <w:sz w:val="24"/>
          <w:szCs w:val="24"/>
        </w:rPr>
      </w:pPr>
      <w:r w:rsidRPr="003A3B84">
        <w:rPr>
          <w:sz w:val="24"/>
          <w:szCs w:val="24"/>
        </w:rPr>
        <w:t>Offer: Conditional/Unconditional |</w:t>
      </w:r>
      <w:r w:rsidR="664391E2" w:rsidRPr="003A3B84">
        <w:rPr>
          <w:sz w:val="24"/>
          <w:szCs w:val="24"/>
        </w:rPr>
        <w:t xml:space="preserve"> Alternative Course Offer |</w:t>
      </w:r>
      <w:r w:rsidRPr="003A3B84">
        <w:rPr>
          <w:sz w:val="24"/>
          <w:szCs w:val="24"/>
        </w:rPr>
        <w:t xml:space="preserve"> Reject</w:t>
      </w:r>
    </w:p>
    <w:p w14:paraId="7CA52B1D" w14:textId="77777777" w:rsidR="00277D0D" w:rsidRPr="003A3B84" w:rsidRDefault="00277D0D" w:rsidP="003A3B84">
      <w:pPr>
        <w:rPr>
          <w:sz w:val="24"/>
          <w:szCs w:val="24"/>
        </w:rPr>
      </w:pPr>
    </w:p>
    <w:p w14:paraId="496E9310" w14:textId="77777777" w:rsidR="00277D0D" w:rsidRPr="003A3B84" w:rsidRDefault="00277D0D" w:rsidP="00EE13A2">
      <w:pPr>
        <w:ind w:right="142"/>
        <w:rPr>
          <w:sz w:val="24"/>
          <w:szCs w:val="24"/>
        </w:rPr>
      </w:pPr>
      <w:r w:rsidRPr="003A3B84">
        <w:rPr>
          <w:sz w:val="24"/>
          <w:szCs w:val="24"/>
        </w:rPr>
        <w:t xml:space="preserve">Feedback to those unsuccessful candidates is available on request via the Admissions office only. Please email </w:t>
      </w:r>
      <w:hyperlink r:id="rId11" w:history="1">
        <w:r w:rsidRPr="003A3B84">
          <w:rPr>
            <w:rStyle w:val="Hyperlink"/>
            <w:sz w:val="24"/>
            <w:szCs w:val="24"/>
          </w:rPr>
          <w:t>admissions@uos.ac.uk</w:t>
        </w:r>
      </w:hyperlink>
      <w:r w:rsidRPr="003A3B84">
        <w:rPr>
          <w:sz w:val="24"/>
          <w:szCs w:val="24"/>
        </w:rPr>
        <w:t xml:space="preserve"> and your request will be forwarded to the Admissions Tutor for reply.</w:t>
      </w:r>
    </w:p>
    <w:p w14:paraId="39D4A2B3" w14:textId="77777777" w:rsidR="002E71EB" w:rsidRPr="003A3B84" w:rsidRDefault="002E71EB" w:rsidP="003A3B84">
      <w:pPr>
        <w:rPr>
          <w:rStyle w:val="normaltextrun"/>
          <w:color w:val="000000"/>
          <w:sz w:val="24"/>
          <w:szCs w:val="24"/>
          <w:bdr w:val="none" w:sz="0" w:space="0" w:color="auto" w:frame="1"/>
        </w:rPr>
      </w:pPr>
    </w:p>
    <w:p w14:paraId="22D6A7F6" w14:textId="3854F166" w:rsidR="001F1A47" w:rsidRPr="003A3B84" w:rsidRDefault="001F1A47" w:rsidP="003A3B84">
      <w:pPr>
        <w:rPr>
          <w:b/>
          <w:bCs/>
          <w:sz w:val="24"/>
          <w:szCs w:val="24"/>
        </w:rPr>
      </w:pPr>
      <w:r w:rsidRPr="003A3B84">
        <w:rPr>
          <w:b/>
          <w:bCs/>
          <w:sz w:val="24"/>
          <w:szCs w:val="24"/>
        </w:rPr>
        <w:t>Suggested Resources</w:t>
      </w:r>
    </w:p>
    <w:p w14:paraId="6D4BD5D7" w14:textId="77777777" w:rsidR="00F659DD" w:rsidRPr="003A3B84" w:rsidRDefault="00F659DD" w:rsidP="003A3B84">
      <w:pPr>
        <w:rPr>
          <w:sz w:val="24"/>
          <w:szCs w:val="24"/>
        </w:rPr>
      </w:pPr>
      <w:r w:rsidRPr="003A3B84">
        <w:rPr>
          <w:sz w:val="24"/>
          <w:szCs w:val="24"/>
        </w:rPr>
        <w:t>Candidates may wish to refer to current articles and reports in publications concerned with diagnostic radiography.</w:t>
      </w:r>
    </w:p>
    <w:p w14:paraId="119E0965" w14:textId="77777777" w:rsidR="00F659DD" w:rsidRPr="003A3B84" w:rsidRDefault="00F659DD" w:rsidP="003A3B84">
      <w:pPr>
        <w:rPr>
          <w:sz w:val="24"/>
          <w:szCs w:val="24"/>
        </w:rPr>
      </w:pPr>
    </w:p>
    <w:p w14:paraId="11579604" w14:textId="77777777" w:rsidR="00F659DD" w:rsidRPr="003A3B84" w:rsidRDefault="00F659DD" w:rsidP="003A3B84">
      <w:pPr>
        <w:rPr>
          <w:sz w:val="24"/>
          <w:szCs w:val="24"/>
        </w:rPr>
      </w:pPr>
      <w:r w:rsidRPr="003A3B84">
        <w:rPr>
          <w:sz w:val="24"/>
          <w:szCs w:val="24"/>
        </w:rPr>
        <w:t>Some useful websites are:</w:t>
      </w:r>
    </w:p>
    <w:p w14:paraId="4EFE8EAC" w14:textId="77777777" w:rsidR="00F659DD" w:rsidRPr="003A3B84" w:rsidRDefault="00F659DD" w:rsidP="003A3B84">
      <w:pPr>
        <w:rPr>
          <w:sz w:val="24"/>
          <w:szCs w:val="24"/>
        </w:rPr>
      </w:pPr>
    </w:p>
    <w:p w14:paraId="6822C322" w14:textId="77777777" w:rsidR="00F659DD" w:rsidRPr="003A3B84" w:rsidRDefault="00F659DD" w:rsidP="003A3B84">
      <w:pPr>
        <w:rPr>
          <w:rFonts w:eastAsia="Calibri"/>
          <w:color w:val="000000" w:themeColor="text1"/>
          <w:sz w:val="24"/>
          <w:szCs w:val="24"/>
        </w:rPr>
      </w:pPr>
      <w:r w:rsidRPr="003A3B84">
        <w:rPr>
          <w:rFonts w:eastAsia="Calibri"/>
          <w:color w:val="000000" w:themeColor="text1"/>
          <w:sz w:val="24"/>
          <w:szCs w:val="24"/>
        </w:rPr>
        <w:t xml:space="preserve">The Society of Radiographers: </w:t>
      </w:r>
      <w:hyperlink r:id="rId12">
        <w:r w:rsidRPr="003A3B84">
          <w:rPr>
            <w:rStyle w:val="Hyperlink"/>
            <w:rFonts w:eastAsia="Calibri"/>
            <w:sz w:val="24"/>
            <w:szCs w:val="24"/>
          </w:rPr>
          <w:t>https://www.sor.org/</w:t>
        </w:r>
      </w:hyperlink>
    </w:p>
    <w:p w14:paraId="18A4EB96" w14:textId="77777777" w:rsidR="00F659DD" w:rsidRPr="003A3B84" w:rsidRDefault="00F659DD" w:rsidP="003A3B84">
      <w:pPr>
        <w:rPr>
          <w:rFonts w:eastAsia="Calibri"/>
          <w:color w:val="000000" w:themeColor="text1"/>
          <w:sz w:val="24"/>
          <w:szCs w:val="24"/>
        </w:rPr>
      </w:pPr>
      <w:r w:rsidRPr="003A3B84">
        <w:rPr>
          <w:rFonts w:eastAsia="Calibri"/>
          <w:color w:val="000000" w:themeColor="text1"/>
          <w:sz w:val="24"/>
          <w:szCs w:val="24"/>
        </w:rPr>
        <w:t xml:space="preserve">Health &amp; Care Professions Council: </w:t>
      </w:r>
      <w:hyperlink r:id="rId13">
        <w:r w:rsidRPr="003A3B84">
          <w:rPr>
            <w:rStyle w:val="Hyperlink"/>
            <w:rFonts w:eastAsia="Calibri"/>
            <w:sz w:val="24"/>
            <w:szCs w:val="24"/>
          </w:rPr>
          <w:t>https://www.hcpc-uk.org/students/</w:t>
        </w:r>
      </w:hyperlink>
    </w:p>
    <w:p w14:paraId="208E8D2A" w14:textId="5ECF56A6" w:rsidR="00F659DD" w:rsidRPr="003A3B84" w:rsidRDefault="00F659DD" w:rsidP="003A3B84">
      <w:pPr>
        <w:rPr>
          <w:rFonts w:eastAsia="Calibri"/>
          <w:color w:val="000000" w:themeColor="text1"/>
          <w:sz w:val="24"/>
          <w:szCs w:val="24"/>
        </w:rPr>
      </w:pPr>
      <w:r w:rsidRPr="003A3B84">
        <w:rPr>
          <w:rFonts w:eastAsia="Calibri"/>
          <w:color w:val="000000" w:themeColor="text1"/>
          <w:sz w:val="24"/>
          <w:szCs w:val="24"/>
        </w:rPr>
        <w:t xml:space="preserve">NHS Health Careers: </w:t>
      </w:r>
      <w:hyperlink r:id="rId14">
        <w:r w:rsidRPr="003A3B84">
          <w:rPr>
            <w:rStyle w:val="Hyperlink"/>
            <w:rFonts w:eastAsia="Calibri"/>
            <w:sz w:val="24"/>
            <w:szCs w:val="24"/>
          </w:rPr>
          <w:t>https://www.healthcareers.nhs.uk/</w:t>
        </w:r>
      </w:hyperlink>
    </w:p>
    <w:p w14:paraId="039E5EF2" w14:textId="77777777" w:rsidR="00904A8C" w:rsidRDefault="00904A8C" w:rsidP="003A3B84">
      <w:pPr>
        <w:rPr>
          <w:rStyle w:val="CommentReference"/>
        </w:rPr>
      </w:pPr>
    </w:p>
    <w:p w14:paraId="7E062672" w14:textId="1C40873C" w:rsidR="00803232" w:rsidRDefault="00803232" w:rsidP="00803232">
      <w:pPr>
        <w:ind w:right="141"/>
        <w:rPr>
          <w:rFonts w:eastAsia="Calibri"/>
          <w:sz w:val="24"/>
          <w:szCs w:val="24"/>
        </w:rPr>
      </w:pPr>
      <w:r w:rsidRPr="00BD4866">
        <w:rPr>
          <w:rFonts w:eastAsia="Calibri"/>
          <w:sz w:val="24"/>
          <w:szCs w:val="24"/>
        </w:rPr>
        <w:t>Note: These links are suggested as a general guide only and are not specifically endorsed or published by the University of Suffolk; this is also not an exhaustive list, and you should ensure that you prepare for your interview fully through wider reading</w:t>
      </w:r>
      <w:r>
        <w:rPr>
          <w:rFonts w:eastAsia="Calibri"/>
          <w:sz w:val="24"/>
          <w:szCs w:val="24"/>
        </w:rPr>
        <w:t>.</w:t>
      </w:r>
    </w:p>
    <w:p w14:paraId="360C55AC" w14:textId="77777777" w:rsidR="00803232" w:rsidRPr="00BD4866" w:rsidRDefault="00803232" w:rsidP="00803232">
      <w:pPr>
        <w:ind w:right="141"/>
        <w:rPr>
          <w:rFonts w:eastAsia="Calibri"/>
          <w:sz w:val="24"/>
          <w:szCs w:val="24"/>
        </w:rPr>
      </w:pPr>
    </w:p>
    <w:p w14:paraId="22450FFA" w14:textId="3525E5F2" w:rsidR="00FE110F" w:rsidRPr="003A3B84" w:rsidRDefault="00FE110F" w:rsidP="003A3B84">
      <w:pPr>
        <w:rPr>
          <w:sz w:val="24"/>
          <w:szCs w:val="24"/>
        </w:rPr>
      </w:pPr>
      <w:r w:rsidRPr="664634D1">
        <w:rPr>
          <w:sz w:val="24"/>
          <w:szCs w:val="24"/>
        </w:rPr>
        <w:t xml:space="preserve">We hope that you will find this information useful. However, if you require any additional information, please do not hesitate to contact the </w:t>
      </w:r>
      <w:r w:rsidR="00E96036">
        <w:rPr>
          <w:sz w:val="24"/>
          <w:szCs w:val="24"/>
        </w:rPr>
        <w:t>Admissions team</w:t>
      </w:r>
      <w:r w:rsidRPr="664634D1">
        <w:rPr>
          <w:sz w:val="24"/>
          <w:szCs w:val="24"/>
        </w:rPr>
        <w:t xml:space="preserve"> (01473 338</w:t>
      </w:r>
      <w:r w:rsidR="00E96036">
        <w:rPr>
          <w:sz w:val="24"/>
          <w:szCs w:val="24"/>
        </w:rPr>
        <w:t>348</w:t>
      </w:r>
      <w:r w:rsidRPr="664634D1">
        <w:rPr>
          <w:sz w:val="24"/>
          <w:szCs w:val="24"/>
        </w:rPr>
        <w:t xml:space="preserve"> or </w:t>
      </w:r>
      <w:hyperlink r:id="rId15" w:history="1">
        <w:r w:rsidR="00E96036" w:rsidRPr="00A96592">
          <w:rPr>
            <w:rStyle w:val="Hyperlink"/>
            <w:sz w:val="24"/>
            <w:szCs w:val="24"/>
          </w:rPr>
          <w:t>Admissions@uos.ac.uk</w:t>
        </w:r>
      </w:hyperlink>
      <w:r w:rsidRPr="664634D1">
        <w:rPr>
          <w:sz w:val="24"/>
          <w:szCs w:val="24"/>
        </w:rPr>
        <w:t xml:space="preserve">), where the staff will be happy to assist </w:t>
      </w:r>
      <w:r w:rsidR="005A4960">
        <w:rPr>
          <w:sz w:val="24"/>
          <w:szCs w:val="24"/>
        </w:rPr>
        <w:t>you.</w:t>
      </w:r>
    </w:p>
    <w:p w14:paraId="154C2CF8" w14:textId="49963391" w:rsidR="00FE110F" w:rsidRPr="003A3B84" w:rsidRDefault="00FE110F" w:rsidP="003A3B84">
      <w:pPr>
        <w:rPr>
          <w:sz w:val="24"/>
          <w:szCs w:val="24"/>
        </w:rPr>
      </w:pPr>
      <w:r w:rsidRPr="003A3B84">
        <w:rPr>
          <w:sz w:val="24"/>
          <w:szCs w:val="24"/>
        </w:rPr>
        <w:t xml:space="preserve"> </w:t>
      </w:r>
    </w:p>
    <w:p w14:paraId="2665D9DF" w14:textId="77777777" w:rsidR="00FE110F" w:rsidRPr="003A3B84" w:rsidRDefault="00FE110F" w:rsidP="003A3B84">
      <w:pPr>
        <w:rPr>
          <w:sz w:val="24"/>
          <w:szCs w:val="24"/>
        </w:rPr>
      </w:pPr>
      <w:r w:rsidRPr="003A3B84">
        <w:rPr>
          <w:sz w:val="24"/>
          <w:szCs w:val="24"/>
        </w:rPr>
        <w:t>Finally, we look forward to speaking with you soon and wish you well in interview. Please give yourself the best chance of success, by ensuring that you are well prepared.</w:t>
      </w:r>
    </w:p>
    <w:p w14:paraId="1C06605A" w14:textId="77777777" w:rsidR="00FE110F" w:rsidRPr="003A3B84" w:rsidRDefault="00FE110F" w:rsidP="003A3B84">
      <w:pPr>
        <w:rPr>
          <w:sz w:val="24"/>
          <w:szCs w:val="24"/>
        </w:rPr>
      </w:pPr>
    </w:p>
    <w:p w14:paraId="2C640732" w14:textId="77777777" w:rsidR="00FE110F" w:rsidRPr="003A3B84" w:rsidRDefault="00FE110F" w:rsidP="003A3B84">
      <w:pPr>
        <w:rPr>
          <w:sz w:val="24"/>
          <w:szCs w:val="24"/>
        </w:rPr>
      </w:pPr>
      <w:r w:rsidRPr="003A3B84">
        <w:rPr>
          <w:sz w:val="24"/>
          <w:szCs w:val="24"/>
        </w:rPr>
        <w:t>Best wishes on behalf of the Course and Admission teams</w:t>
      </w:r>
    </w:p>
    <w:p w14:paraId="1474D213" w14:textId="2A6A31CA" w:rsidR="00FE110F" w:rsidRPr="003A3B84" w:rsidRDefault="00FE110F" w:rsidP="003A3B84">
      <w:pPr>
        <w:rPr>
          <w:b/>
          <w:bCs/>
          <w:sz w:val="24"/>
          <w:szCs w:val="24"/>
        </w:rPr>
      </w:pPr>
      <w:r w:rsidRPr="664634D1">
        <w:rPr>
          <w:b/>
          <w:bCs/>
          <w:sz w:val="24"/>
          <w:szCs w:val="24"/>
        </w:rPr>
        <w:t xml:space="preserve">Gemma Spelman </w:t>
      </w:r>
      <w:r>
        <w:tab/>
      </w:r>
      <w:r>
        <w:tab/>
      </w:r>
      <w:r w:rsidR="496847E5" w:rsidRPr="664634D1">
        <w:rPr>
          <w:b/>
          <w:bCs/>
          <w:sz w:val="24"/>
          <w:szCs w:val="24"/>
        </w:rPr>
        <w:t>Charlotte Wright</w:t>
      </w:r>
    </w:p>
    <w:p w14:paraId="4134913C" w14:textId="4DF15EAE" w:rsidR="00FE110F" w:rsidRDefault="00FE110F" w:rsidP="4FA23165">
      <w:pPr>
        <w:rPr>
          <w:b/>
          <w:bCs/>
          <w:sz w:val="24"/>
          <w:szCs w:val="24"/>
        </w:rPr>
      </w:pPr>
      <w:r w:rsidRPr="4FA23165">
        <w:rPr>
          <w:b/>
          <w:bCs/>
          <w:sz w:val="24"/>
          <w:szCs w:val="24"/>
        </w:rPr>
        <w:t xml:space="preserve">Admissions Tutor </w:t>
      </w:r>
      <w:r>
        <w:tab/>
      </w:r>
      <w:r>
        <w:tab/>
      </w:r>
      <w:r w:rsidRPr="4FA23165">
        <w:rPr>
          <w:b/>
          <w:bCs/>
          <w:sz w:val="24"/>
          <w:szCs w:val="24"/>
        </w:rPr>
        <w:t>Admissions Tutor</w:t>
      </w:r>
    </w:p>
    <w:p w14:paraId="031C3311" w14:textId="768F03FB" w:rsidR="002706CD" w:rsidRPr="008C4390" w:rsidRDefault="77560D13" w:rsidP="008C4390">
      <w:pPr>
        <w:rPr>
          <w:b/>
          <w:bCs/>
          <w:sz w:val="24"/>
          <w:szCs w:val="24"/>
        </w:rPr>
      </w:pPr>
      <w:r w:rsidRPr="4FA23165">
        <w:rPr>
          <w:b/>
          <w:bCs/>
          <w:sz w:val="24"/>
          <w:szCs w:val="24"/>
        </w:rPr>
        <w:t>G.spelman@uos.ac.uk</w:t>
      </w:r>
      <w:r>
        <w:tab/>
      </w:r>
      <w:r w:rsidRPr="4FA23165">
        <w:rPr>
          <w:b/>
          <w:bCs/>
          <w:sz w:val="24"/>
          <w:szCs w:val="24"/>
        </w:rPr>
        <w:t>C.wright12c6a5@uos.ac.uk</w:t>
      </w:r>
    </w:p>
    <w:sectPr w:rsidR="002706CD" w:rsidRPr="008C4390" w:rsidSect="003A3B84">
      <w:headerReference w:type="default" r:id="rId16"/>
      <w:footerReference w:type="default" r:id="rId17"/>
      <w:pgSz w:w="11910" w:h="16850"/>
      <w:pgMar w:top="2000" w:right="711" w:bottom="3100" w:left="567" w:header="0" w:footer="4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6279A" w14:textId="77777777" w:rsidR="003D77E3" w:rsidRDefault="003D77E3">
      <w:r>
        <w:separator/>
      </w:r>
    </w:p>
  </w:endnote>
  <w:endnote w:type="continuationSeparator" w:id="0">
    <w:p w14:paraId="1EFD240A" w14:textId="77777777" w:rsidR="003D77E3" w:rsidRDefault="003D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F2498" w14:textId="77777777" w:rsidR="002706CD" w:rsidRDefault="003A3B84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1657628D" wp14:editId="316C7BBD">
              <wp:simplePos x="0" y="0"/>
              <wp:positionH relativeFrom="page">
                <wp:posOffset>4479755</wp:posOffset>
              </wp:positionH>
              <wp:positionV relativeFrom="page">
                <wp:posOffset>8667210</wp:posOffset>
              </wp:positionV>
              <wp:extent cx="3083560" cy="202946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83560" cy="20294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83560" h="2029460">
                            <a:moveTo>
                              <a:pt x="3083094" y="2029364"/>
                            </a:moveTo>
                            <a:lnTo>
                              <a:pt x="0" y="2029364"/>
                            </a:lnTo>
                            <a:lnTo>
                              <a:pt x="3083094" y="0"/>
                            </a:lnTo>
                            <a:lnTo>
                              <a:pt x="3083094" y="2029364"/>
                            </a:lnTo>
                            <a:close/>
                          </a:path>
                        </a:pathLst>
                      </a:custGeom>
                      <a:solidFill>
                        <a:srgbClr val="FFBE0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20F33DB4">
            <v:shape id="Graphic 2" style="position:absolute;margin-left:352.75pt;margin-top:682.45pt;width:242.8pt;height:159.8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83560,2029460" o:spid="_x0000_s1026" fillcolor="#ffbe0a" stroked="f" path="m3083094,2029364l,2029364,3083094,r,202936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" w14:anchorId="740B4045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29D3C433" wp14:editId="33C19C55">
              <wp:simplePos x="0" y="0"/>
              <wp:positionH relativeFrom="page">
                <wp:posOffset>6044750</wp:posOffset>
              </wp:positionH>
              <wp:positionV relativeFrom="page">
                <wp:posOffset>9949016</wp:posOffset>
              </wp:positionV>
              <wp:extent cx="1136650" cy="292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6650" cy="292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2EC060" w14:textId="77777777" w:rsidR="002706CD" w:rsidRDefault="003A3B84">
                          <w:pPr>
                            <w:pStyle w:val="BodyText"/>
                            <w:spacing w:before="0" w:line="424" w:lineRule="exact"/>
                            <w:ind w:left="20"/>
                          </w:pPr>
                          <w:r>
                            <w:rPr>
                              <w:spacing w:val="-6"/>
                            </w:rPr>
                            <w:t>uos.ac.uk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15EF5691">
            <v:shapetype id="_x0000_t202" coordsize="21600,21600" o:spt="202" path="m,l,21600r21600,l21600,xe" w14:anchorId="29D3C433">
              <v:stroke joinstyle="miter"/>
              <v:path gradientshapeok="t" o:connecttype="rect"/>
            </v:shapetype>
            <v:shape id="Textbox 3" style="position:absolute;margin-left:475.95pt;margin-top:783.4pt;width:89.5pt;height:23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">
              <v:textbox inset="0,0,0,0">
                <w:txbxContent>
                  <w:p w:rsidR="002706CD" w:rsidRDefault="003A3B84" w14:paraId="22AEC9C0" w14:textId="77777777">
                    <w:pPr>
                      <w:pStyle w:val="BodyText"/>
                      <w:spacing w:before="0" w:line="424" w:lineRule="exact"/>
                      <w:ind w:left="20"/>
                    </w:pPr>
                    <w:r>
                      <w:rPr>
                        <w:spacing w:val="-6"/>
                      </w:rPr>
                      <w:t>uos.ac.uk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089C3" w14:textId="77777777" w:rsidR="003D77E3" w:rsidRDefault="003D77E3">
      <w:r>
        <w:separator/>
      </w:r>
    </w:p>
  </w:footnote>
  <w:footnote w:type="continuationSeparator" w:id="0">
    <w:p w14:paraId="2FD02521" w14:textId="77777777" w:rsidR="003D77E3" w:rsidRDefault="003D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78246" w14:textId="77777777" w:rsidR="002706CD" w:rsidRDefault="003A3B84">
    <w:pPr>
      <w:pStyle w:val="Body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251654656" behindDoc="1" locked="0" layoutInCell="1" allowOverlap="1" wp14:anchorId="5A3A5B3F" wp14:editId="0BCB6E6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381249" cy="1152524"/>
          <wp:effectExtent l="0" t="0" r="0" b="0"/>
          <wp:wrapNone/>
          <wp:docPr id="19742082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1249" cy="1152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35E2"/>
    <w:multiLevelType w:val="hybridMultilevel"/>
    <w:tmpl w:val="E4005A7A"/>
    <w:lvl w:ilvl="0" w:tplc="84AE8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14E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7EC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9AB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4F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B20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607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1E7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EC2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6C5A"/>
    <w:multiLevelType w:val="hybridMultilevel"/>
    <w:tmpl w:val="EC02B6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11359"/>
    <w:multiLevelType w:val="hybridMultilevel"/>
    <w:tmpl w:val="DCFEA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A792A"/>
    <w:multiLevelType w:val="multilevel"/>
    <w:tmpl w:val="3790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9657751">
    <w:abstractNumId w:val="1"/>
  </w:num>
  <w:num w:numId="2" w16cid:durableId="1058549567">
    <w:abstractNumId w:val="0"/>
  </w:num>
  <w:num w:numId="3" w16cid:durableId="2117674101">
    <w:abstractNumId w:val="2"/>
  </w:num>
  <w:num w:numId="4" w16cid:durableId="752625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CD"/>
    <w:rsid w:val="00067627"/>
    <w:rsid w:val="00103222"/>
    <w:rsid w:val="00105739"/>
    <w:rsid w:val="001F1A47"/>
    <w:rsid w:val="002706CD"/>
    <w:rsid w:val="00277D0D"/>
    <w:rsid w:val="0028017F"/>
    <w:rsid w:val="002E387B"/>
    <w:rsid w:val="002E5B78"/>
    <w:rsid w:val="002E71EB"/>
    <w:rsid w:val="002F0D42"/>
    <w:rsid w:val="00367716"/>
    <w:rsid w:val="003A3B84"/>
    <w:rsid w:val="003D77E3"/>
    <w:rsid w:val="003F7349"/>
    <w:rsid w:val="004147AB"/>
    <w:rsid w:val="00494E37"/>
    <w:rsid w:val="005A4960"/>
    <w:rsid w:val="005B4486"/>
    <w:rsid w:val="005E10BA"/>
    <w:rsid w:val="005F6F9D"/>
    <w:rsid w:val="00606694"/>
    <w:rsid w:val="006F0832"/>
    <w:rsid w:val="007A704C"/>
    <w:rsid w:val="00803232"/>
    <w:rsid w:val="008233FE"/>
    <w:rsid w:val="008C4390"/>
    <w:rsid w:val="009046F0"/>
    <w:rsid w:val="00904A8C"/>
    <w:rsid w:val="009567CA"/>
    <w:rsid w:val="009C721B"/>
    <w:rsid w:val="00AF7EDD"/>
    <w:rsid w:val="00C3669B"/>
    <w:rsid w:val="00C60FCA"/>
    <w:rsid w:val="00C933CB"/>
    <w:rsid w:val="00D92E11"/>
    <w:rsid w:val="00E662A4"/>
    <w:rsid w:val="00E96036"/>
    <w:rsid w:val="00EC7FA8"/>
    <w:rsid w:val="00EE13A2"/>
    <w:rsid w:val="00F367FA"/>
    <w:rsid w:val="00F36CC8"/>
    <w:rsid w:val="00F37C88"/>
    <w:rsid w:val="00F659DD"/>
    <w:rsid w:val="00F831F9"/>
    <w:rsid w:val="00FE110F"/>
    <w:rsid w:val="0248F495"/>
    <w:rsid w:val="0530CEDF"/>
    <w:rsid w:val="0AB99E2A"/>
    <w:rsid w:val="0CB1F915"/>
    <w:rsid w:val="0F8A14BA"/>
    <w:rsid w:val="266C0EEB"/>
    <w:rsid w:val="2E26689E"/>
    <w:rsid w:val="30853B4D"/>
    <w:rsid w:val="42FCEAF2"/>
    <w:rsid w:val="47B67489"/>
    <w:rsid w:val="496847E5"/>
    <w:rsid w:val="4FA23165"/>
    <w:rsid w:val="54D6D3A0"/>
    <w:rsid w:val="567195B2"/>
    <w:rsid w:val="664391E2"/>
    <w:rsid w:val="664634D1"/>
    <w:rsid w:val="7756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607B5"/>
  <w15:docId w15:val="{074CBFEC-24E5-4D43-BFD9-3834203C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42"/>
      <w:szCs w:val="4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rsid w:val="009C721B"/>
    <w:pPr>
      <w:spacing w:before="4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9C721B"/>
    <w:rPr>
      <w:rFonts w:ascii="Times New Roman" w:eastAsia="Times New Roman" w:hAnsi="Times New Roman" w:cs="Times New Roman"/>
      <w:lang w:val="lt-LT"/>
    </w:rPr>
  </w:style>
  <w:style w:type="paragraph" w:customStyle="1" w:styleId="paragraph">
    <w:name w:val="paragraph"/>
    <w:basedOn w:val="Normal"/>
    <w:rsid w:val="009567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9567CA"/>
  </w:style>
  <w:style w:type="character" w:customStyle="1" w:styleId="eop">
    <w:name w:val="eop"/>
    <w:basedOn w:val="DefaultParagraphFont"/>
    <w:rsid w:val="009567CA"/>
  </w:style>
  <w:style w:type="character" w:styleId="Hyperlink">
    <w:name w:val="Hyperlink"/>
    <w:basedOn w:val="DefaultParagraphFont"/>
    <w:uiPriority w:val="99"/>
    <w:unhideWhenUsed/>
    <w:rsid w:val="009567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7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67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7CA"/>
    <w:rPr>
      <w:rFonts w:ascii="Arial" w:eastAsia="Arial" w:hAnsi="Arial" w:cs="Arial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9567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7CA"/>
    <w:rPr>
      <w:rFonts w:ascii="Arial" w:eastAsia="Arial" w:hAnsi="Arial" w:cs="Arial"/>
      <w:lang w:val="lt-LT"/>
    </w:rPr>
  </w:style>
  <w:style w:type="paragraph" w:styleId="Revision">
    <w:name w:val="Revision"/>
    <w:hidden/>
    <w:uiPriority w:val="99"/>
    <w:semiHidden/>
    <w:rsid w:val="00AF7EDD"/>
    <w:pPr>
      <w:widowControl/>
      <w:autoSpaceDE/>
      <w:autoSpaceDN/>
    </w:pPr>
    <w:rPr>
      <w:rFonts w:ascii="Arial" w:eastAsia="Arial" w:hAnsi="Arial" w:cs="Arial"/>
      <w:lang w:val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AF7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7E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7EDD"/>
    <w:rPr>
      <w:rFonts w:ascii="Arial" w:eastAsia="Arial" w:hAnsi="Arial" w:cs="Arial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EDD"/>
    <w:rPr>
      <w:rFonts w:ascii="Arial" w:eastAsia="Arial" w:hAnsi="Arial" w:cs="Arial"/>
      <w:b/>
      <w:bCs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0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cpc-uk.org/student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or.org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ssions@uos.ac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Admissions@uos.ac.uk" TargetMode="External"/><Relationship Id="rId10" Type="http://schemas.openxmlformats.org/officeDocument/2006/relationships/hyperlink" Target="https://eur03.safelinks.protection.outlook.com/?url=http%3A%2F%2Fwww.gov.uk%2Fgovernment%2Fpublications%2Fthe-nhs-constitution-for-england&amp;data=05%7C02%7CS.Hill7%40UOS.AC.UK%7Caccd71854a46408a156508dd88a13b25%7Cee265dd904ad41b7b409e6699705d35d%7C0%7C0%7C638816948244815055%7CUnknown%7CTWFpbGZsb3d8eyJFbXB0eU1hcGkiOnRydWUsIlYiOiIwLjAuMDAwMCIsIlAiOiJXaW4zMiIsIkFOIjoiTWFpbCIsIldUIjoyfQ%3D%3D%7C0%7C%7C%7C&amp;sdata=hChCdaExD1GJJ2HzvNfZzWjJWQzOCwRMiVoMEnNTS5E%3D&amp;reserved=0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ealthcareers.nhs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70C2EC4F59C4C920D0931837F3F6B" ma:contentTypeVersion="3" ma:contentTypeDescription="Create a new document." ma:contentTypeScope="" ma:versionID="3604679e4e680643eda410a9bb14e515">
  <xsd:schema xmlns:xsd="http://www.w3.org/2001/XMLSchema" xmlns:xs="http://www.w3.org/2001/XMLSchema" xmlns:p="http://schemas.microsoft.com/office/2006/metadata/properties" xmlns:ns2="2df21418-e90b-4720-96e9-d6d9df2fa9f5" targetNamespace="http://schemas.microsoft.com/office/2006/metadata/properties" ma:root="true" ma:fieldsID="96b32a6cb55773e2814faac71c1d7f8a" ns2:_="">
    <xsd:import namespace="2df21418-e90b-4720-96e9-d6d9df2fa9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21418-e90b-4720-96e9-d6d9df2fa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B2E336-818D-4DA4-965B-3914A444FD1D}">
  <ds:schemaRefs>
    <ds:schemaRef ds:uri="http://schemas.microsoft.com/office/2006/metadata/properties"/>
    <ds:schemaRef ds:uri="http://schemas.microsoft.com/office/infopath/2007/PartnerControls"/>
    <ds:schemaRef ds:uri="56a68562-bf54-4c1d-b90b-30b050991211"/>
    <ds:schemaRef ds:uri="8bb7ae0c-a7bd-4e7e-9f06-17039437252e"/>
  </ds:schemaRefs>
</ds:datastoreItem>
</file>

<file path=customXml/itemProps2.xml><?xml version="1.0" encoding="utf-8"?>
<ds:datastoreItem xmlns:ds="http://schemas.openxmlformats.org/officeDocument/2006/customXml" ds:itemID="{28418A78-7DD9-41CC-AAD3-AD80E16C59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99542-0556-4B07-825F-16FEC0968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21418-e90b-4720-96e9-d6d9df2fa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branded template</dc:title>
  <dc:creator>MBPs</dc:creator>
  <cp:keywords>DAGJIYNeKAI,BAFnHBs-TP0</cp:keywords>
  <cp:lastModifiedBy>Alice Calver</cp:lastModifiedBy>
  <cp:revision>15</cp:revision>
  <dcterms:created xsi:type="dcterms:W3CDTF">2025-08-07T09:10:00Z</dcterms:created>
  <dcterms:modified xsi:type="dcterms:W3CDTF">2025-08-07T11:19:00Z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Canva</vt:lpwstr>
  </property>
  <property fmtid="{D5CDD505-2E9C-101B-9397-08002B2CF9AE}" pid="4" name="LastSaved">
    <vt:filetime>2024-09-24T00:00:00Z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0x0101003D370C2EC4F59C4C920D0931837F3F6B</vt:lpwstr>
  </property>
  <property fmtid="{D5CDD505-2E9C-101B-9397-08002B2CF9AE}" pid="7" name="MediaServiceImageTags">
    <vt:lpwstr/>
  </property>
</Properties>
</file>