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EF5A" w14:textId="77777777" w:rsidR="002706CD" w:rsidRDefault="002706CD" w:rsidP="0001290E">
      <w:pPr>
        <w:pStyle w:val="BodyText"/>
        <w:rPr>
          <w:rFonts w:ascii="Times New Roman"/>
          <w:sz w:val="17"/>
        </w:rPr>
      </w:pPr>
    </w:p>
    <w:p w14:paraId="1B0AA6AF" w14:textId="37938E75" w:rsidR="009C721B" w:rsidRPr="00B8265A" w:rsidRDefault="00540C47" w:rsidP="00F969B4">
      <w:pPr>
        <w:pStyle w:val="Title"/>
        <w:ind w:right="732"/>
        <w:rPr>
          <w:rFonts w:ascii="Arial" w:hAnsi="Arial" w:cs="Arial"/>
          <w:b/>
          <w:bCs/>
          <w:color w:val="FFBF0B"/>
          <w:sz w:val="52"/>
          <w:szCs w:val="52"/>
        </w:rPr>
      </w:pPr>
      <w:r>
        <w:rPr>
          <w:rFonts w:ascii="Arial" w:hAnsi="Arial" w:cs="Arial"/>
          <w:b/>
          <w:bCs/>
          <w:color w:val="FFBF0B"/>
          <w:sz w:val="52"/>
          <w:szCs w:val="52"/>
        </w:rPr>
        <w:t xml:space="preserve">MA </w:t>
      </w:r>
      <w:r w:rsidR="00C414EE" w:rsidRPr="00B8265A">
        <w:rPr>
          <w:rFonts w:ascii="Arial" w:hAnsi="Arial" w:cs="Arial"/>
          <w:b/>
          <w:bCs/>
          <w:color w:val="FFBF0B"/>
          <w:sz w:val="52"/>
          <w:szCs w:val="52"/>
        </w:rPr>
        <w:t>Social Work</w:t>
      </w:r>
    </w:p>
    <w:p w14:paraId="5A87C1AA" w14:textId="77777777" w:rsidR="00C414EE" w:rsidRPr="00182D60" w:rsidRDefault="00C414EE" w:rsidP="00F969B4">
      <w:pPr>
        <w:pStyle w:val="Title"/>
        <w:ind w:right="732"/>
        <w:rPr>
          <w:rFonts w:ascii="Arial" w:hAnsi="Arial" w:cs="Arial"/>
          <w:b/>
          <w:bCs/>
          <w:sz w:val="36"/>
          <w:szCs w:val="36"/>
        </w:rPr>
      </w:pPr>
    </w:p>
    <w:p w14:paraId="51F79FCA" w14:textId="77777777" w:rsidR="00C414EE" w:rsidRPr="00182D60" w:rsidRDefault="00C414EE" w:rsidP="00F969B4">
      <w:pPr>
        <w:pStyle w:val="Title"/>
        <w:ind w:right="732"/>
        <w:rPr>
          <w:rFonts w:ascii="Arial" w:hAnsi="Arial" w:cs="Arial"/>
          <w:b/>
          <w:bCs/>
          <w:sz w:val="28"/>
          <w:szCs w:val="28"/>
        </w:rPr>
      </w:pPr>
      <w:r w:rsidRPr="00182D60">
        <w:rPr>
          <w:rFonts w:ascii="Arial" w:hAnsi="Arial" w:cs="Arial"/>
          <w:b/>
          <w:bCs/>
          <w:sz w:val="28"/>
          <w:szCs w:val="28"/>
        </w:rPr>
        <w:t xml:space="preserve">Interview instructions for applicants (online) </w:t>
      </w:r>
    </w:p>
    <w:p w14:paraId="303EF2D1" w14:textId="49F92420" w:rsidR="00C414EE" w:rsidRPr="00182D60" w:rsidRDefault="00C414EE" w:rsidP="00F969B4">
      <w:pPr>
        <w:pStyle w:val="Title"/>
        <w:ind w:right="732"/>
        <w:rPr>
          <w:rFonts w:ascii="Arial" w:hAnsi="Arial" w:cs="Arial"/>
          <w:b/>
          <w:bCs/>
          <w:sz w:val="28"/>
          <w:szCs w:val="28"/>
        </w:rPr>
      </w:pPr>
      <w:r w:rsidRPr="00182D60">
        <w:rPr>
          <w:rFonts w:ascii="Arial" w:hAnsi="Arial" w:cs="Arial"/>
          <w:b/>
          <w:bCs/>
          <w:sz w:val="28"/>
          <w:szCs w:val="28"/>
        </w:rPr>
        <w:t xml:space="preserve"> </w:t>
      </w:r>
    </w:p>
    <w:p w14:paraId="79F6008F" w14:textId="558EC19D" w:rsidR="00C414EE" w:rsidRPr="00182D60" w:rsidRDefault="00C414EE" w:rsidP="00F969B4">
      <w:pPr>
        <w:pStyle w:val="Title"/>
        <w:rPr>
          <w:rFonts w:ascii="Arial" w:hAnsi="Arial" w:cs="Arial"/>
          <w:b/>
          <w:bCs/>
          <w:sz w:val="32"/>
          <w:szCs w:val="32"/>
        </w:rPr>
      </w:pPr>
      <w:r w:rsidRPr="00182D60">
        <w:rPr>
          <w:rFonts w:ascii="Arial" w:hAnsi="Arial" w:cs="Arial"/>
          <w:b/>
          <w:bCs/>
          <w:sz w:val="28"/>
          <w:szCs w:val="28"/>
        </w:rPr>
        <w:t>These guidelines are for applicants who, as part of the</w:t>
      </w:r>
      <w:r w:rsidR="0042088B" w:rsidRPr="00182D60">
        <w:rPr>
          <w:rFonts w:ascii="Arial" w:hAnsi="Arial" w:cs="Arial"/>
          <w:b/>
          <w:bCs/>
          <w:sz w:val="28"/>
          <w:szCs w:val="28"/>
        </w:rPr>
        <w:t xml:space="preserve"> </w:t>
      </w:r>
      <w:r w:rsidRPr="00182D60">
        <w:rPr>
          <w:rFonts w:ascii="Arial" w:hAnsi="Arial" w:cs="Arial"/>
          <w:b/>
          <w:bCs/>
          <w:sz w:val="28"/>
          <w:szCs w:val="28"/>
        </w:rPr>
        <w:t xml:space="preserve">application process for </w:t>
      </w:r>
      <w:r w:rsidR="00540C47">
        <w:rPr>
          <w:rFonts w:ascii="Arial" w:hAnsi="Arial" w:cs="Arial"/>
          <w:b/>
          <w:bCs/>
          <w:sz w:val="28"/>
          <w:szCs w:val="28"/>
        </w:rPr>
        <w:t>MA</w:t>
      </w:r>
      <w:r w:rsidRPr="00182D60">
        <w:rPr>
          <w:rFonts w:ascii="Arial" w:hAnsi="Arial" w:cs="Arial"/>
          <w:b/>
          <w:bCs/>
          <w:sz w:val="28"/>
          <w:szCs w:val="28"/>
        </w:rPr>
        <w:t xml:space="preserve"> Social Work, have been invited to attend an interview day.</w:t>
      </w:r>
      <w:r w:rsidRPr="00182D60">
        <w:rPr>
          <w:rFonts w:ascii="Arial" w:hAnsi="Arial" w:cs="Arial"/>
          <w:b/>
          <w:bCs/>
          <w:sz w:val="32"/>
          <w:szCs w:val="32"/>
        </w:rPr>
        <w:t xml:space="preserve">  </w:t>
      </w:r>
    </w:p>
    <w:p w14:paraId="6DA46E01" w14:textId="77777777" w:rsidR="00C414EE" w:rsidRPr="00182D60" w:rsidRDefault="00C414EE" w:rsidP="00F969B4">
      <w:pPr>
        <w:pStyle w:val="Title"/>
        <w:ind w:right="732"/>
        <w:rPr>
          <w:rFonts w:ascii="Arial" w:hAnsi="Arial" w:cs="Arial"/>
          <w:b/>
          <w:bCs/>
          <w:sz w:val="32"/>
          <w:szCs w:val="32"/>
        </w:rPr>
      </w:pPr>
    </w:p>
    <w:p w14:paraId="7AEBB2E8" w14:textId="6D805679" w:rsidR="009C721B" w:rsidRPr="00F969B4" w:rsidRDefault="00C414EE" w:rsidP="00F969B4">
      <w:pPr>
        <w:pStyle w:val="Title"/>
        <w:ind w:right="732"/>
        <w:rPr>
          <w:rFonts w:ascii="Arial" w:hAnsi="Arial" w:cs="Arial"/>
          <w:b/>
          <w:bCs/>
          <w:sz w:val="24"/>
          <w:szCs w:val="24"/>
        </w:rPr>
      </w:pPr>
      <w:r w:rsidRPr="00F969B4">
        <w:rPr>
          <w:rFonts w:ascii="Arial" w:hAnsi="Arial" w:cs="Arial"/>
          <w:b/>
          <w:bCs/>
          <w:sz w:val="24"/>
          <w:szCs w:val="24"/>
        </w:rPr>
        <w:t>This will take place online via MS Teams.</w:t>
      </w:r>
    </w:p>
    <w:p w14:paraId="700BB65A" w14:textId="77777777" w:rsidR="00C414EE" w:rsidRPr="00F969B4" w:rsidRDefault="00C414EE" w:rsidP="00F969B4">
      <w:pPr>
        <w:pStyle w:val="Title"/>
        <w:ind w:right="732"/>
        <w:rPr>
          <w:rFonts w:ascii="Arial" w:hAnsi="Arial" w:cs="Arial"/>
          <w:sz w:val="24"/>
          <w:szCs w:val="24"/>
        </w:rPr>
      </w:pPr>
    </w:p>
    <w:p w14:paraId="6D2E0A49" w14:textId="7A92082A" w:rsidR="0042088B" w:rsidRPr="00F969B4" w:rsidRDefault="0042088B" w:rsidP="00F969B4">
      <w:pPr>
        <w:pStyle w:val="Title"/>
        <w:ind w:right="732"/>
        <w:rPr>
          <w:rFonts w:ascii="Arial" w:hAnsi="Arial" w:cs="Arial"/>
          <w:sz w:val="24"/>
          <w:szCs w:val="24"/>
        </w:rPr>
      </w:pPr>
      <w:r w:rsidRPr="00F969B4">
        <w:rPr>
          <w:rFonts w:ascii="Arial" w:hAnsi="Arial" w:cs="Arial"/>
          <w:sz w:val="24"/>
          <w:szCs w:val="24"/>
        </w:rPr>
        <w:t xml:space="preserve">A member of the Course Team will send you the MS Teams link </w:t>
      </w:r>
      <w:r w:rsidR="0064764B">
        <w:rPr>
          <w:rFonts w:ascii="Arial" w:hAnsi="Arial" w:cs="Arial"/>
          <w:sz w:val="24"/>
          <w:szCs w:val="24"/>
        </w:rPr>
        <w:t>for your in</w:t>
      </w:r>
      <w:r w:rsidR="004A1705">
        <w:rPr>
          <w:rFonts w:ascii="Arial" w:hAnsi="Arial" w:cs="Arial"/>
          <w:sz w:val="24"/>
          <w:szCs w:val="24"/>
        </w:rPr>
        <w:t>terview</w:t>
      </w:r>
      <w:r w:rsidR="0064764B">
        <w:rPr>
          <w:rFonts w:ascii="Arial" w:hAnsi="Arial" w:cs="Arial"/>
          <w:sz w:val="24"/>
          <w:szCs w:val="24"/>
        </w:rPr>
        <w:t xml:space="preserve"> p</w:t>
      </w:r>
      <w:r w:rsidRPr="00F969B4">
        <w:rPr>
          <w:rFonts w:ascii="Arial" w:hAnsi="Arial" w:cs="Arial"/>
          <w:sz w:val="24"/>
          <w:szCs w:val="24"/>
        </w:rPr>
        <w:t xml:space="preserve">rior to your scheduled interview date.  </w:t>
      </w:r>
    </w:p>
    <w:p w14:paraId="641C31F6" w14:textId="77777777" w:rsidR="0042088B" w:rsidRPr="00F969B4" w:rsidRDefault="0042088B" w:rsidP="00F969B4">
      <w:pPr>
        <w:pStyle w:val="Title"/>
        <w:ind w:right="732"/>
        <w:rPr>
          <w:rFonts w:ascii="Arial" w:hAnsi="Arial" w:cs="Arial"/>
          <w:sz w:val="24"/>
          <w:szCs w:val="24"/>
        </w:rPr>
      </w:pPr>
    </w:p>
    <w:p w14:paraId="1A4D896F" w14:textId="7658B17C" w:rsidR="0042088B" w:rsidRPr="00F969B4" w:rsidRDefault="0042088B" w:rsidP="00F969B4">
      <w:pPr>
        <w:pStyle w:val="Title"/>
        <w:ind w:right="732"/>
        <w:rPr>
          <w:rFonts w:ascii="Arial" w:hAnsi="Arial" w:cs="Arial"/>
          <w:sz w:val="24"/>
          <w:szCs w:val="24"/>
        </w:rPr>
      </w:pPr>
      <w:r w:rsidRPr="00F969B4">
        <w:rPr>
          <w:rFonts w:ascii="Arial" w:hAnsi="Arial" w:cs="Arial"/>
          <w:sz w:val="24"/>
          <w:szCs w:val="24"/>
        </w:rPr>
        <w:t>The interview will be conducted by an Academic Tutor who is a member of the Social Work Course team</w:t>
      </w:r>
      <w:r w:rsidR="0064764B">
        <w:rPr>
          <w:rFonts w:ascii="Arial" w:hAnsi="Arial" w:cs="Arial"/>
          <w:sz w:val="24"/>
          <w:szCs w:val="24"/>
        </w:rPr>
        <w:t>. T</w:t>
      </w:r>
      <w:r w:rsidR="7AF14C71" w:rsidRPr="00F969B4">
        <w:rPr>
          <w:rFonts w:ascii="Arial" w:hAnsi="Arial" w:cs="Arial"/>
          <w:sz w:val="24"/>
          <w:szCs w:val="24"/>
        </w:rPr>
        <w:t xml:space="preserve">he panel </w:t>
      </w:r>
      <w:r w:rsidR="7AF14C71" w:rsidRPr="00F969B4">
        <w:rPr>
          <w:rFonts w:ascii="Arial" w:eastAsia="Arial" w:hAnsi="Arial" w:cs="Arial"/>
          <w:sz w:val="24"/>
          <w:szCs w:val="24"/>
          <w:lang w:val="en-GB"/>
        </w:rPr>
        <w:t>may also consist of a service participant (someone who has experience of receiving social work services) and a social work practitioner</w:t>
      </w:r>
      <w:r w:rsidR="6EFC4D3A" w:rsidRPr="00F969B4">
        <w:rPr>
          <w:rFonts w:ascii="Arial" w:hAnsi="Arial" w:cs="Arial"/>
          <w:sz w:val="24"/>
          <w:szCs w:val="24"/>
        </w:rPr>
        <w:t>.</w:t>
      </w:r>
      <w:r w:rsidRPr="00F969B4">
        <w:rPr>
          <w:rFonts w:ascii="Arial" w:hAnsi="Arial" w:cs="Arial"/>
          <w:sz w:val="24"/>
          <w:szCs w:val="24"/>
        </w:rPr>
        <w:t xml:space="preserve"> </w:t>
      </w:r>
    </w:p>
    <w:p w14:paraId="56C5F51D" w14:textId="77777777" w:rsidR="0042088B" w:rsidRPr="00F969B4" w:rsidRDefault="0042088B" w:rsidP="00F969B4">
      <w:pPr>
        <w:pStyle w:val="Title"/>
        <w:ind w:right="732"/>
        <w:rPr>
          <w:rFonts w:ascii="Arial" w:hAnsi="Arial" w:cs="Arial"/>
          <w:sz w:val="24"/>
          <w:szCs w:val="24"/>
        </w:rPr>
      </w:pPr>
    </w:p>
    <w:p w14:paraId="411A04A8" w14:textId="77777777" w:rsidR="0042088B" w:rsidRPr="00F969B4" w:rsidRDefault="0042088B" w:rsidP="00F969B4">
      <w:pPr>
        <w:pStyle w:val="Title"/>
        <w:ind w:right="732"/>
        <w:rPr>
          <w:rFonts w:ascii="Arial" w:hAnsi="Arial" w:cs="Arial"/>
          <w:sz w:val="24"/>
          <w:szCs w:val="24"/>
        </w:rPr>
      </w:pPr>
      <w:r w:rsidRPr="00F969B4">
        <w:rPr>
          <w:rFonts w:ascii="Arial" w:hAnsi="Arial" w:cs="Arial"/>
          <w:sz w:val="24"/>
          <w:szCs w:val="24"/>
        </w:rPr>
        <w:t>During your individual interview you are welcome to refer to any personal notes and show evidence of recent reading material. </w:t>
      </w:r>
    </w:p>
    <w:p w14:paraId="696C23E4" w14:textId="77777777" w:rsidR="0042088B" w:rsidRPr="00F969B4" w:rsidRDefault="0042088B" w:rsidP="00F969B4">
      <w:pPr>
        <w:pStyle w:val="Title"/>
        <w:ind w:right="732"/>
        <w:rPr>
          <w:rFonts w:ascii="Arial" w:hAnsi="Arial" w:cs="Arial"/>
          <w:sz w:val="24"/>
          <w:szCs w:val="24"/>
        </w:rPr>
      </w:pPr>
    </w:p>
    <w:p w14:paraId="0D7BC7B2" w14:textId="77777777" w:rsidR="0042088B" w:rsidRPr="00F969B4" w:rsidRDefault="0042088B" w:rsidP="00F969B4">
      <w:pPr>
        <w:pStyle w:val="paragraph"/>
        <w:spacing w:before="0" w:beforeAutospacing="0" w:after="0" w:afterAutospacing="0"/>
        <w:ind w:left="720"/>
        <w:textAlignment w:val="baseline"/>
        <w:rPr>
          <w:rFonts w:ascii="Arial" w:hAnsi="Arial" w:cs="Arial"/>
        </w:rPr>
      </w:pPr>
    </w:p>
    <w:p w14:paraId="7CA1698F" w14:textId="1BE156A8" w:rsidR="0042088B" w:rsidRPr="00F969B4" w:rsidRDefault="0042088B" w:rsidP="00F969B4">
      <w:pPr>
        <w:pStyle w:val="paragraph"/>
        <w:numPr>
          <w:ilvl w:val="0"/>
          <w:numId w:val="4"/>
        </w:numPr>
        <w:spacing w:before="0" w:beforeAutospacing="0" w:after="0" w:afterAutospacing="0"/>
        <w:textAlignment w:val="baseline"/>
        <w:rPr>
          <w:rFonts w:ascii="Arial" w:hAnsi="Arial" w:cs="Arial"/>
        </w:rPr>
      </w:pPr>
      <w:r w:rsidRPr="00F969B4">
        <w:rPr>
          <w:rStyle w:val="normaltextrun"/>
          <w:rFonts w:ascii="Arial" w:hAnsi="Arial" w:cs="Arial"/>
          <w:color w:val="000000"/>
        </w:rPr>
        <w:t xml:space="preserve">If you would like the opportunity to </w:t>
      </w:r>
      <w:r w:rsidR="00C67A98">
        <w:rPr>
          <w:rStyle w:val="normaltextrun"/>
          <w:rFonts w:ascii="Arial" w:hAnsi="Arial" w:cs="Arial"/>
          <w:color w:val="000000"/>
        </w:rPr>
        <w:t>visit</w:t>
      </w:r>
      <w:r w:rsidRPr="00F969B4">
        <w:rPr>
          <w:rStyle w:val="normaltextrun"/>
          <w:rFonts w:ascii="Arial" w:hAnsi="Arial" w:cs="Arial"/>
          <w:color w:val="000000"/>
        </w:rPr>
        <w:t xml:space="preserve"> the campus, </w:t>
      </w:r>
      <w:r w:rsidR="00A55962">
        <w:rPr>
          <w:rStyle w:val="normaltextrun"/>
          <w:rFonts w:ascii="Arial" w:hAnsi="Arial" w:cs="Arial"/>
          <w:color w:val="000000"/>
        </w:rPr>
        <w:t xml:space="preserve">please </w:t>
      </w:r>
      <w:r w:rsidR="00C56FCA">
        <w:rPr>
          <w:rStyle w:val="normaltextrun"/>
          <w:rFonts w:ascii="Arial" w:hAnsi="Arial" w:cs="Arial"/>
          <w:color w:val="000000"/>
        </w:rPr>
        <w:t xml:space="preserve">sign up for an upcoming tour </w:t>
      </w:r>
      <w:hyperlink r:id="rId10" w:history="1">
        <w:r w:rsidR="00C56FCA" w:rsidRPr="009A45BF">
          <w:rPr>
            <w:rStyle w:val="Hyperlink"/>
            <w:rFonts w:ascii="Arial" w:hAnsi="Arial" w:cs="Arial"/>
          </w:rPr>
          <w:t>HERE</w:t>
        </w:r>
      </w:hyperlink>
      <w:r w:rsidR="0001290E" w:rsidRPr="00F969B4">
        <w:rPr>
          <w:rFonts w:ascii="Arial" w:hAnsi="Arial" w:cs="Arial"/>
        </w:rPr>
        <w:br/>
      </w:r>
    </w:p>
    <w:p w14:paraId="193D172D" w14:textId="77777777" w:rsidR="0064764B" w:rsidRDefault="0064764B" w:rsidP="00F969B4">
      <w:pPr>
        <w:pStyle w:val="Title"/>
        <w:ind w:right="732"/>
        <w:rPr>
          <w:rStyle w:val="normaltextrun"/>
          <w:rFonts w:ascii="Arial" w:hAnsi="Arial" w:cs="Arial"/>
          <w:b/>
          <w:bCs/>
          <w:color w:val="000000"/>
          <w:sz w:val="24"/>
          <w:szCs w:val="24"/>
          <w:lang w:val="en-US"/>
        </w:rPr>
      </w:pPr>
    </w:p>
    <w:p w14:paraId="34C6D9BC" w14:textId="439DD68F" w:rsidR="00C414EE" w:rsidRPr="00F969B4" w:rsidRDefault="00C414EE" w:rsidP="00F969B4">
      <w:pPr>
        <w:pStyle w:val="Title"/>
        <w:ind w:right="732"/>
        <w:rPr>
          <w:rFonts w:ascii="Arial" w:hAnsi="Arial" w:cs="Arial"/>
          <w:sz w:val="24"/>
          <w:szCs w:val="24"/>
        </w:rPr>
      </w:pPr>
      <w:r w:rsidRPr="00F969B4">
        <w:rPr>
          <w:rStyle w:val="normaltextrun"/>
          <w:rFonts w:ascii="Arial" w:hAnsi="Arial" w:cs="Arial"/>
          <w:b/>
          <w:bCs/>
          <w:color w:val="000000"/>
          <w:sz w:val="24"/>
          <w:szCs w:val="24"/>
          <w:lang w:val="en-US"/>
        </w:rPr>
        <w:t>Important Information</w:t>
      </w:r>
      <w:r w:rsidRPr="00F969B4">
        <w:rPr>
          <w:rStyle w:val="eop"/>
          <w:rFonts w:ascii="Arial" w:hAnsi="Arial" w:cs="Arial"/>
          <w:color w:val="000000"/>
          <w:sz w:val="24"/>
          <w:szCs w:val="24"/>
        </w:rPr>
        <w:t> </w:t>
      </w:r>
    </w:p>
    <w:p w14:paraId="4B9BDA50" w14:textId="736C64E4" w:rsidR="00C414EE" w:rsidRPr="00F969B4" w:rsidRDefault="00C414EE" w:rsidP="00F969B4">
      <w:pPr>
        <w:pStyle w:val="paragraph"/>
        <w:spacing w:before="0" w:beforeAutospacing="0" w:after="0" w:afterAutospacing="0"/>
        <w:ind w:right="120"/>
        <w:textAlignment w:val="baseline"/>
        <w:rPr>
          <w:rFonts w:ascii="Arial" w:hAnsi="Arial" w:cs="Arial"/>
        </w:rPr>
      </w:pPr>
      <w:r w:rsidRPr="00F969B4">
        <w:rPr>
          <w:rStyle w:val="normaltextrun"/>
          <w:rFonts w:ascii="Arial" w:hAnsi="Arial" w:cs="Arial"/>
          <w:color w:val="010101"/>
          <w:lang w:val="en-US"/>
        </w:rPr>
        <w:t>It is important that all applicants acknowledge this is a formal interview, facilitated by registered Social Workers, who are required by law to respond to Safeguarding and Public Safety concerns. Essentially the interview is confidential on the day. However, should information be disclosed relating to a previously undisclosed safeguarding need, for a child or vulnerable adult, or any</w:t>
      </w:r>
      <w:r w:rsidR="00F969B4">
        <w:rPr>
          <w:rStyle w:val="normaltextrun"/>
          <w:rFonts w:ascii="Arial" w:hAnsi="Arial" w:cs="Arial"/>
          <w:color w:val="010101"/>
          <w:lang w:val="en-US"/>
        </w:rPr>
        <w:t xml:space="preserve"> </w:t>
      </w:r>
      <w:r w:rsidRPr="00F969B4">
        <w:rPr>
          <w:rStyle w:val="normaltextrun"/>
          <w:rFonts w:ascii="Arial" w:hAnsi="Arial" w:cs="Arial"/>
          <w:color w:val="010101"/>
          <w:lang w:val="en-US"/>
        </w:rPr>
        <w:t>concern about criminal activity; the information may be passed to the relevant Safeguarding Officer or Criminal Justice agency.</w:t>
      </w:r>
      <w:r w:rsidRPr="00F969B4">
        <w:rPr>
          <w:rStyle w:val="normaltextrun"/>
          <w:rFonts w:ascii="Arial" w:hAnsi="Arial" w:cs="Arial"/>
          <w:color w:val="010101"/>
        </w:rPr>
        <w:t> </w:t>
      </w:r>
      <w:r w:rsidRPr="00F969B4">
        <w:rPr>
          <w:rStyle w:val="eop"/>
          <w:rFonts w:ascii="Arial" w:hAnsi="Arial" w:cs="Arial"/>
          <w:color w:val="010101"/>
        </w:rPr>
        <w:t> </w:t>
      </w:r>
    </w:p>
    <w:p w14:paraId="351300CF"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rPr>
        <w:t> </w:t>
      </w:r>
      <w:r w:rsidRPr="00F969B4">
        <w:rPr>
          <w:rStyle w:val="eop"/>
          <w:rFonts w:ascii="Arial" w:hAnsi="Arial" w:cs="Arial"/>
        </w:rPr>
        <w:t> </w:t>
      </w:r>
    </w:p>
    <w:p w14:paraId="3512E58F" w14:textId="77777777" w:rsidR="00C414EE" w:rsidRPr="00F969B4" w:rsidRDefault="00C414EE" w:rsidP="00F969B4">
      <w:pPr>
        <w:pStyle w:val="paragraph"/>
        <w:spacing w:before="0" w:beforeAutospacing="0" w:after="0" w:afterAutospacing="0"/>
        <w:ind w:right="105"/>
        <w:textAlignment w:val="baseline"/>
        <w:rPr>
          <w:rFonts w:ascii="Arial" w:hAnsi="Arial" w:cs="Arial"/>
        </w:rPr>
      </w:pPr>
      <w:r w:rsidRPr="00F969B4">
        <w:rPr>
          <w:rStyle w:val="normaltextrun"/>
          <w:rFonts w:ascii="Arial" w:hAnsi="Arial" w:cs="Arial"/>
          <w:color w:val="010101"/>
          <w:lang w:val="en-US"/>
        </w:rPr>
        <w:t xml:space="preserve">We understand that some applicants can be vulnerable in interview situations, and should any distress occur, or if there is an underlying concern about the interview, the Academic Tutor will follow this up with the applicant and notify any relevant agencies, if this is deemed necessary or appropriate. Initially this will always be with the applicant's knowledge and agreement unless a third-party safeguarding issue is evident, or the applicant </w:t>
      </w:r>
      <w:proofErr w:type="gramStart"/>
      <w:r w:rsidRPr="00F969B4">
        <w:rPr>
          <w:rStyle w:val="normaltextrun"/>
          <w:rFonts w:ascii="Arial" w:hAnsi="Arial" w:cs="Arial"/>
          <w:color w:val="010101"/>
          <w:lang w:val="en-US"/>
        </w:rPr>
        <w:t>is considered to be</w:t>
      </w:r>
      <w:proofErr w:type="gramEnd"/>
      <w:r w:rsidRPr="00F969B4">
        <w:rPr>
          <w:rStyle w:val="normaltextrun"/>
          <w:rFonts w:ascii="Arial" w:hAnsi="Arial" w:cs="Arial"/>
          <w:color w:val="010101"/>
          <w:lang w:val="en-US"/>
        </w:rPr>
        <w:t xml:space="preserve"> a vulnerable adult </w:t>
      </w:r>
      <w:proofErr w:type="gramStart"/>
      <w:r w:rsidRPr="00F969B4">
        <w:rPr>
          <w:rStyle w:val="normaltextrun"/>
          <w:rFonts w:ascii="Arial" w:hAnsi="Arial" w:cs="Arial"/>
          <w:color w:val="010101"/>
          <w:lang w:val="en-US"/>
        </w:rPr>
        <w:t>in their own right and</w:t>
      </w:r>
      <w:proofErr w:type="gramEnd"/>
      <w:r w:rsidRPr="00F969B4">
        <w:rPr>
          <w:rStyle w:val="normaltextrun"/>
          <w:rFonts w:ascii="Arial" w:hAnsi="Arial" w:cs="Arial"/>
          <w:color w:val="010101"/>
          <w:lang w:val="en-US"/>
        </w:rPr>
        <w:t xml:space="preserve"> lacking the capacity to make a specific decision about their safety. This is highly </w:t>
      </w:r>
      <w:r w:rsidRPr="00F969B4">
        <w:rPr>
          <w:rStyle w:val="normaltextrun"/>
          <w:rFonts w:ascii="Arial" w:hAnsi="Arial" w:cs="Arial"/>
          <w:color w:val="010101"/>
          <w:lang w:val="en-US"/>
        </w:rPr>
        <w:lastRenderedPageBreak/>
        <w:t>unlikely, but we are duty bound to notify applicants of this possibility. In all cases the Academic Tutors will keep the applicant notified of any actions they intend</w:t>
      </w:r>
      <w:r w:rsidRPr="00F969B4">
        <w:rPr>
          <w:rStyle w:val="normaltextrun"/>
          <w:rFonts w:ascii="Arial" w:hAnsi="Arial" w:cs="Arial"/>
          <w:color w:val="313131"/>
          <w:lang w:val="en-US"/>
        </w:rPr>
        <w:t>.</w:t>
      </w:r>
      <w:r w:rsidRPr="00F969B4">
        <w:rPr>
          <w:rStyle w:val="normaltextrun"/>
          <w:rFonts w:ascii="Arial" w:hAnsi="Arial" w:cs="Arial"/>
          <w:color w:val="313131"/>
        </w:rPr>
        <w:t> </w:t>
      </w:r>
      <w:r w:rsidRPr="00F969B4">
        <w:rPr>
          <w:rStyle w:val="eop"/>
          <w:rFonts w:ascii="Arial" w:hAnsi="Arial" w:cs="Arial"/>
          <w:color w:val="313131"/>
        </w:rPr>
        <w:t> </w:t>
      </w:r>
    </w:p>
    <w:p w14:paraId="30FD690E"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rPr>
        <w:t> </w:t>
      </w:r>
      <w:r w:rsidRPr="00F969B4">
        <w:rPr>
          <w:rStyle w:val="eop"/>
          <w:rFonts w:ascii="Arial" w:hAnsi="Arial" w:cs="Arial"/>
        </w:rPr>
        <w:t> </w:t>
      </w:r>
    </w:p>
    <w:p w14:paraId="64455A45" w14:textId="77777777" w:rsidR="00540C47" w:rsidRDefault="00540C47" w:rsidP="00F969B4">
      <w:pPr>
        <w:pStyle w:val="paragraph"/>
        <w:spacing w:before="0" w:beforeAutospacing="0" w:after="0" w:afterAutospacing="0"/>
        <w:textAlignment w:val="baseline"/>
        <w:rPr>
          <w:rStyle w:val="normaltextrun"/>
          <w:rFonts w:ascii="Arial" w:hAnsi="Arial" w:cs="Arial"/>
          <w:b/>
          <w:bCs/>
          <w:lang w:val="en-US"/>
        </w:rPr>
      </w:pPr>
    </w:p>
    <w:p w14:paraId="04B40A38" w14:textId="23B7FBD8"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b/>
          <w:bCs/>
          <w:lang w:val="en-US"/>
        </w:rPr>
        <w:t>Suggested Reading and Resource List:</w:t>
      </w:r>
      <w:r w:rsidRPr="00F969B4">
        <w:rPr>
          <w:rStyle w:val="eop"/>
          <w:rFonts w:ascii="Arial" w:hAnsi="Arial" w:cs="Arial"/>
        </w:rPr>
        <w:t> </w:t>
      </w:r>
    </w:p>
    <w:p w14:paraId="09F8A871" w14:textId="692BB07E"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lang w:val="en-US"/>
        </w:rPr>
        <w:t>You may find the resources below useful in preparing for the interview:</w:t>
      </w:r>
      <w:r w:rsidRPr="00F969B4">
        <w:rPr>
          <w:rStyle w:val="eop"/>
          <w:rFonts w:ascii="Arial" w:hAnsi="Arial" w:cs="Arial"/>
        </w:rPr>
        <w:t> </w:t>
      </w:r>
    </w:p>
    <w:p w14:paraId="23629CF7"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eop"/>
          <w:rFonts w:ascii="Arial" w:hAnsi="Arial" w:cs="Arial"/>
        </w:rPr>
        <w:t> </w:t>
      </w:r>
    </w:p>
    <w:p w14:paraId="192C8620" w14:textId="77777777" w:rsidR="00C414EE" w:rsidRDefault="00C414EE" w:rsidP="00F969B4">
      <w:pPr>
        <w:pStyle w:val="paragraph"/>
        <w:spacing w:before="0" w:beforeAutospacing="0" w:after="0" w:afterAutospacing="0"/>
        <w:textAlignment w:val="baseline"/>
        <w:rPr>
          <w:rStyle w:val="eop"/>
          <w:rFonts w:ascii="Arial" w:hAnsi="Arial" w:cs="Arial"/>
          <w:color w:val="000000"/>
        </w:rPr>
      </w:pPr>
      <w:hyperlink r:id="rId11" w:tgtFrame="_blank" w:history="1">
        <w:r w:rsidRPr="00F969B4">
          <w:rPr>
            <w:rStyle w:val="normaltextrun"/>
            <w:rFonts w:ascii="Arial" w:hAnsi="Arial" w:cs="Arial"/>
            <w:color w:val="0563C1"/>
            <w:u w:val="single"/>
          </w:rPr>
          <w:t>https://www.socialworkengland.org.uk/standards/professional-standards/</w:t>
        </w:r>
      </w:hyperlink>
      <w:r w:rsidRPr="00F969B4">
        <w:rPr>
          <w:rStyle w:val="eop"/>
          <w:rFonts w:ascii="Arial" w:hAnsi="Arial" w:cs="Arial"/>
          <w:color w:val="000000"/>
        </w:rPr>
        <w:t> </w:t>
      </w:r>
    </w:p>
    <w:p w14:paraId="04325F16" w14:textId="77777777" w:rsidR="00F969B4" w:rsidRPr="00F969B4" w:rsidRDefault="00F969B4" w:rsidP="00F969B4">
      <w:pPr>
        <w:pStyle w:val="paragraph"/>
        <w:spacing w:before="0" w:beforeAutospacing="0" w:after="0" w:afterAutospacing="0"/>
        <w:textAlignment w:val="baseline"/>
        <w:rPr>
          <w:rFonts w:ascii="Arial" w:hAnsi="Arial" w:cs="Arial"/>
        </w:rPr>
      </w:pPr>
    </w:p>
    <w:p w14:paraId="5C223DA9" w14:textId="77777777" w:rsidR="00C414EE" w:rsidRDefault="00C414EE" w:rsidP="00F969B4">
      <w:pPr>
        <w:pStyle w:val="paragraph"/>
        <w:spacing w:before="0" w:beforeAutospacing="0" w:after="0" w:afterAutospacing="0"/>
        <w:textAlignment w:val="baseline"/>
        <w:rPr>
          <w:rStyle w:val="eop"/>
          <w:rFonts w:ascii="Arial" w:hAnsi="Arial" w:cs="Arial"/>
          <w:color w:val="000000"/>
        </w:rPr>
      </w:pPr>
      <w:hyperlink r:id="rId12" w:tgtFrame="_blank" w:history="1">
        <w:r w:rsidRPr="00F969B4">
          <w:rPr>
            <w:rStyle w:val="normaltextrun"/>
            <w:rFonts w:ascii="Arial" w:hAnsi="Arial" w:cs="Arial"/>
            <w:color w:val="0563C1"/>
            <w:u w:val="single"/>
          </w:rPr>
          <w:t>Professional Capabilities Framework (PCF) | BASW</w:t>
        </w:r>
      </w:hyperlink>
      <w:r w:rsidRPr="00F969B4">
        <w:rPr>
          <w:rStyle w:val="eop"/>
          <w:rFonts w:ascii="Arial" w:hAnsi="Arial" w:cs="Arial"/>
          <w:color w:val="000000"/>
        </w:rPr>
        <w:t> </w:t>
      </w:r>
    </w:p>
    <w:p w14:paraId="7082275F" w14:textId="77777777" w:rsidR="00F969B4" w:rsidRPr="00F969B4" w:rsidRDefault="00F969B4" w:rsidP="00F969B4">
      <w:pPr>
        <w:pStyle w:val="paragraph"/>
        <w:spacing w:before="0" w:beforeAutospacing="0" w:after="0" w:afterAutospacing="0"/>
        <w:textAlignment w:val="baseline"/>
        <w:rPr>
          <w:rFonts w:ascii="Arial" w:hAnsi="Arial" w:cs="Arial"/>
        </w:rPr>
      </w:pPr>
    </w:p>
    <w:p w14:paraId="28A4538A" w14:textId="77777777" w:rsidR="00C414EE" w:rsidRDefault="00C414EE" w:rsidP="00F969B4">
      <w:pPr>
        <w:pStyle w:val="paragraph"/>
        <w:spacing w:before="0" w:beforeAutospacing="0" w:after="0" w:afterAutospacing="0"/>
        <w:textAlignment w:val="baseline"/>
        <w:rPr>
          <w:rStyle w:val="eop"/>
          <w:rFonts w:ascii="Arial" w:hAnsi="Arial" w:cs="Arial"/>
          <w:color w:val="000000"/>
        </w:rPr>
      </w:pPr>
      <w:hyperlink r:id="rId13" w:tgtFrame="_blank" w:history="1">
        <w:r w:rsidRPr="00F969B4">
          <w:rPr>
            <w:rStyle w:val="normaltextrun"/>
            <w:rFonts w:ascii="Arial" w:hAnsi="Arial" w:cs="Arial"/>
            <w:color w:val="0563C1"/>
            <w:u w:val="single"/>
          </w:rPr>
          <w:t>Point of entry to training | BASW</w:t>
        </w:r>
      </w:hyperlink>
      <w:r w:rsidRPr="00F969B4">
        <w:rPr>
          <w:rStyle w:val="eop"/>
          <w:rFonts w:ascii="Arial" w:hAnsi="Arial" w:cs="Arial"/>
          <w:color w:val="000000"/>
        </w:rPr>
        <w:t> </w:t>
      </w:r>
    </w:p>
    <w:p w14:paraId="03725A82" w14:textId="77777777" w:rsidR="00F969B4" w:rsidRPr="00F969B4" w:rsidRDefault="00F969B4" w:rsidP="00F969B4">
      <w:pPr>
        <w:pStyle w:val="paragraph"/>
        <w:spacing w:before="0" w:beforeAutospacing="0" w:after="0" w:afterAutospacing="0"/>
        <w:textAlignment w:val="baseline"/>
        <w:rPr>
          <w:rFonts w:ascii="Arial" w:hAnsi="Arial" w:cs="Arial"/>
        </w:rPr>
      </w:pPr>
    </w:p>
    <w:p w14:paraId="43259220" w14:textId="77777777" w:rsidR="00C414EE" w:rsidRDefault="00C414EE" w:rsidP="00F969B4">
      <w:pPr>
        <w:pStyle w:val="paragraph"/>
        <w:spacing w:before="0" w:beforeAutospacing="0" w:after="0" w:afterAutospacing="0"/>
        <w:textAlignment w:val="baseline"/>
        <w:rPr>
          <w:rStyle w:val="eop"/>
          <w:rFonts w:ascii="Arial" w:hAnsi="Arial" w:cs="Arial"/>
          <w:color w:val="000000"/>
        </w:rPr>
      </w:pPr>
      <w:hyperlink r:id="rId14" w:tgtFrame="_blank" w:history="1">
        <w:r w:rsidRPr="00F969B4">
          <w:rPr>
            <w:rStyle w:val="normaltextrun"/>
            <w:rFonts w:ascii="Arial" w:hAnsi="Arial" w:cs="Arial"/>
            <w:color w:val="0563C1"/>
            <w:u w:val="single"/>
          </w:rPr>
          <w:t>https://www.theguardian.com/society</w:t>
        </w:r>
      </w:hyperlink>
      <w:r w:rsidRPr="00F969B4">
        <w:rPr>
          <w:rStyle w:val="eop"/>
          <w:rFonts w:ascii="Arial" w:hAnsi="Arial" w:cs="Arial"/>
          <w:color w:val="000000"/>
        </w:rPr>
        <w:t> </w:t>
      </w:r>
    </w:p>
    <w:p w14:paraId="01D362FE" w14:textId="77777777" w:rsidR="00F969B4" w:rsidRPr="00F969B4" w:rsidRDefault="00F969B4" w:rsidP="00F969B4">
      <w:pPr>
        <w:pStyle w:val="paragraph"/>
        <w:spacing w:before="0" w:beforeAutospacing="0" w:after="0" w:afterAutospacing="0"/>
        <w:textAlignment w:val="baseline"/>
        <w:rPr>
          <w:rFonts w:ascii="Arial" w:hAnsi="Arial" w:cs="Arial"/>
        </w:rPr>
      </w:pPr>
    </w:p>
    <w:p w14:paraId="1363A9EC" w14:textId="77777777" w:rsidR="00C414EE" w:rsidRDefault="00C414EE" w:rsidP="00F969B4">
      <w:pPr>
        <w:pStyle w:val="paragraph"/>
        <w:spacing w:before="0" w:beforeAutospacing="0" w:after="0" w:afterAutospacing="0"/>
        <w:textAlignment w:val="baseline"/>
        <w:rPr>
          <w:rStyle w:val="eop"/>
          <w:rFonts w:ascii="Arial" w:hAnsi="Arial" w:cs="Arial"/>
          <w:color w:val="000000"/>
        </w:rPr>
      </w:pPr>
      <w:hyperlink r:id="rId15" w:tgtFrame="_blank" w:history="1">
        <w:r w:rsidRPr="00F969B4">
          <w:rPr>
            <w:rStyle w:val="normaltextrun"/>
            <w:rFonts w:ascii="Arial" w:hAnsi="Arial" w:cs="Arial"/>
            <w:color w:val="0563C1"/>
            <w:u w:val="single"/>
          </w:rPr>
          <w:t>https://www.scie.org.uk/</w:t>
        </w:r>
      </w:hyperlink>
      <w:r w:rsidRPr="00F969B4">
        <w:rPr>
          <w:rStyle w:val="eop"/>
          <w:rFonts w:ascii="Arial" w:hAnsi="Arial" w:cs="Arial"/>
          <w:color w:val="000000"/>
        </w:rPr>
        <w:t> </w:t>
      </w:r>
    </w:p>
    <w:p w14:paraId="2112499C" w14:textId="77777777" w:rsidR="00F969B4" w:rsidRPr="00F969B4" w:rsidRDefault="00F969B4" w:rsidP="00F969B4">
      <w:pPr>
        <w:pStyle w:val="paragraph"/>
        <w:spacing w:before="0" w:beforeAutospacing="0" w:after="0" w:afterAutospacing="0"/>
        <w:textAlignment w:val="baseline"/>
        <w:rPr>
          <w:rFonts w:ascii="Arial" w:hAnsi="Arial" w:cs="Arial"/>
        </w:rPr>
      </w:pPr>
    </w:p>
    <w:p w14:paraId="717A8378" w14:textId="77777777" w:rsidR="00C414EE" w:rsidRDefault="00C414EE" w:rsidP="00F969B4">
      <w:pPr>
        <w:pStyle w:val="paragraph"/>
        <w:spacing w:before="0" w:beforeAutospacing="0" w:after="0" w:afterAutospacing="0"/>
        <w:textAlignment w:val="baseline"/>
        <w:rPr>
          <w:rStyle w:val="eop"/>
          <w:rFonts w:ascii="Arial" w:hAnsi="Arial" w:cs="Arial"/>
          <w:color w:val="000000"/>
        </w:rPr>
      </w:pPr>
      <w:hyperlink r:id="rId16" w:tgtFrame="_blank" w:history="1">
        <w:r w:rsidRPr="00F969B4">
          <w:rPr>
            <w:rStyle w:val="normaltextrun"/>
            <w:rFonts w:ascii="Arial" w:hAnsi="Arial" w:cs="Arial"/>
            <w:color w:val="0563C1"/>
            <w:u w:val="single"/>
          </w:rPr>
          <w:t>https://www.gov.uk/government/organisations/department-of-health-and-social-care</w:t>
        </w:r>
      </w:hyperlink>
      <w:r w:rsidRPr="00F969B4">
        <w:rPr>
          <w:rStyle w:val="eop"/>
          <w:rFonts w:ascii="Arial" w:hAnsi="Arial" w:cs="Arial"/>
          <w:color w:val="000000"/>
        </w:rPr>
        <w:t> </w:t>
      </w:r>
    </w:p>
    <w:p w14:paraId="41A24A40" w14:textId="77777777" w:rsidR="00F969B4" w:rsidRPr="00F969B4" w:rsidRDefault="00F969B4" w:rsidP="00F969B4">
      <w:pPr>
        <w:pStyle w:val="paragraph"/>
        <w:spacing w:before="0" w:beforeAutospacing="0" w:after="0" w:afterAutospacing="0"/>
        <w:textAlignment w:val="baseline"/>
        <w:rPr>
          <w:rFonts w:ascii="Arial" w:hAnsi="Arial" w:cs="Arial"/>
        </w:rPr>
      </w:pPr>
    </w:p>
    <w:p w14:paraId="04129067" w14:textId="77777777" w:rsidR="00C414EE" w:rsidRPr="00F969B4" w:rsidRDefault="00C414EE" w:rsidP="00F969B4">
      <w:pPr>
        <w:pStyle w:val="paragraph"/>
        <w:spacing w:before="0" w:beforeAutospacing="0" w:after="0" w:afterAutospacing="0"/>
        <w:textAlignment w:val="baseline"/>
        <w:rPr>
          <w:rFonts w:ascii="Arial" w:hAnsi="Arial" w:cs="Arial"/>
        </w:rPr>
      </w:pPr>
      <w:hyperlink r:id="rId17" w:tgtFrame="_blank" w:history="1">
        <w:r w:rsidRPr="00F969B4">
          <w:rPr>
            <w:rStyle w:val="normaltextrun"/>
            <w:rFonts w:ascii="Arial" w:hAnsi="Arial" w:cs="Arial"/>
            <w:color w:val="0563C1"/>
            <w:u w:val="single"/>
          </w:rPr>
          <w:t>https://www.childrenscommissioner.gov.uk/</w:t>
        </w:r>
      </w:hyperlink>
      <w:r w:rsidRPr="00F969B4">
        <w:rPr>
          <w:rStyle w:val="eop"/>
          <w:rFonts w:ascii="Arial" w:hAnsi="Arial" w:cs="Arial"/>
          <w:color w:val="0563C1"/>
        </w:rPr>
        <w:t> </w:t>
      </w:r>
    </w:p>
    <w:p w14:paraId="573A71FE"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eop"/>
          <w:rFonts w:ascii="Arial" w:hAnsi="Arial" w:cs="Arial"/>
          <w:color w:val="000000"/>
        </w:rPr>
        <w:t> </w:t>
      </w:r>
    </w:p>
    <w:p w14:paraId="78340E69" w14:textId="6F076C72"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Note: These links are suggested as a general guide only and are not specifically endorsed or</w:t>
      </w:r>
      <w:r w:rsidR="001A11BF">
        <w:rPr>
          <w:rStyle w:val="normaltextrun"/>
          <w:rFonts w:ascii="Arial" w:hAnsi="Arial" w:cs="Arial"/>
          <w:color w:val="000000"/>
        </w:rPr>
        <w:t xml:space="preserve"> </w:t>
      </w:r>
      <w:r w:rsidRPr="00F969B4">
        <w:rPr>
          <w:rStyle w:val="normaltextrun"/>
          <w:rFonts w:ascii="Arial" w:hAnsi="Arial" w:cs="Arial"/>
          <w:color w:val="000000"/>
        </w:rPr>
        <w:t>published by the University of Suffolk; this is also not an exhaustive list, and you should ensure that you prepare for your interview fully through wider reading.</w:t>
      </w:r>
      <w:r w:rsidRPr="00F969B4">
        <w:rPr>
          <w:rStyle w:val="eop"/>
          <w:rFonts w:ascii="Arial" w:hAnsi="Arial" w:cs="Arial"/>
          <w:color w:val="000000"/>
        </w:rPr>
        <w:t> </w:t>
      </w:r>
    </w:p>
    <w:p w14:paraId="0019DCFE"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eop"/>
          <w:rFonts w:ascii="Arial" w:hAnsi="Arial" w:cs="Arial"/>
        </w:rPr>
        <w:t> </w:t>
      </w:r>
    </w:p>
    <w:p w14:paraId="78AD03EC" w14:textId="77777777" w:rsidR="00540C47" w:rsidRDefault="00540C47" w:rsidP="00F969B4">
      <w:pPr>
        <w:pStyle w:val="paragraph"/>
        <w:spacing w:before="0" w:beforeAutospacing="0" w:after="0" w:afterAutospacing="0"/>
        <w:textAlignment w:val="baseline"/>
        <w:rPr>
          <w:rStyle w:val="normaltextrun"/>
          <w:rFonts w:ascii="Arial" w:hAnsi="Arial" w:cs="Arial"/>
          <w:color w:val="000000"/>
        </w:rPr>
      </w:pPr>
    </w:p>
    <w:p w14:paraId="7B3F9FB6" w14:textId="53A4E9DF"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The following questions and answers provide further support towards preparing for the interview and deciding to study at the University of Suffolk.</w:t>
      </w:r>
      <w:r w:rsidRPr="00F969B4">
        <w:rPr>
          <w:rStyle w:val="eop"/>
          <w:rFonts w:ascii="Arial" w:hAnsi="Arial" w:cs="Arial"/>
          <w:color w:val="000000"/>
        </w:rPr>
        <w:t> </w:t>
      </w:r>
    </w:p>
    <w:p w14:paraId="52DF0619"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eop"/>
          <w:rFonts w:ascii="Arial" w:hAnsi="Arial" w:cs="Arial"/>
          <w:color w:val="000000"/>
        </w:rPr>
        <w:t> </w:t>
      </w:r>
    </w:p>
    <w:p w14:paraId="50F9D3CF"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b/>
          <w:bCs/>
          <w:color w:val="000000"/>
        </w:rPr>
        <w:t>Why is Social Work a good career to choose and why study at the University of Suffolk?</w:t>
      </w:r>
      <w:r w:rsidRPr="00F969B4">
        <w:rPr>
          <w:rStyle w:val="eop"/>
          <w:rFonts w:ascii="Arial" w:hAnsi="Arial" w:cs="Arial"/>
          <w:color w:val="000000"/>
        </w:rPr>
        <w:t> </w:t>
      </w:r>
    </w:p>
    <w:p w14:paraId="4F5F20A3" w14:textId="77777777" w:rsidR="0042088B" w:rsidRPr="00F969B4" w:rsidRDefault="0042088B" w:rsidP="00F969B4">
      <w:pPr>
        <w:pStyle w:val="paragraph"/>
        <w:spacing w:before="0" w:beforeAutospacing="0" w:after="0" w:afterAutospacing="0"/>
        <w:textAlignment w:val="baseline"/>
        <w:rPr>
          <w:rStyle w:val="normaltextrun"/>
          <w:rFonts w:ascii="Arial" w:hAnsi="Arial" w:cs="Arial"/>
          <w:color w:val="000000"/>
        </w:rPr>
      </w:pPr>
    </w:p>
    <w:p w14:paraId="1B3F872A" w14:textId="0EBEF8E5"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b/>
          <w:bCs/>
          <w:color w:val="000000"/>
        </w:rPr>
        <w:t>1.</w:t>
      </w:r>
      <w:r w:rsidRPr="00F969B4">
        <w:rPr>
          <w:rStyle w:val="normaltextrun"/>
          <w:rFonts w:ascii="Arial" w:hAnsi="Arial" w:cs="Arial"/>
          <w:color w:val="000000"/>
        </w:rPr>
        <w:t xml:space="preserve"> </w:t>
      </w:r>
      <w:r w:rsidRPr="00F969B4">
        <w:rPr>
          <w:rStyle w:val="normaltextrun"/>
          <w:rFonts w:ascii="Arial" w:hAnsi="Arial" w:cs="Arial"/>
          <w:b/>
          <w:bCs/>
          <w:color w:val="000000"/>
        </w:rPr>
        <w:t>You make a positive impact on individuals and groups</w:t>
      </w:r>
      <w:r w:rsidRPr="00F969B4">
        <w:rPr>
          <w:rStyle w:val="eop"/>
          <w:rFonts w:ascii="Arial" w:hAnsi="Arial" w:cs="Arial"/>
          <w:color w:val="000000"/>
        </w:rPr>
        <w:t> </w:t>
      </w:r>
    </w:p>
    <w:p w14:paraId="6F311D5D"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Social Work is about understanding and striving to improve the lives of people in </w:t>
      </w:r>
      <w:r w:rsidRPr="00F969B4">
        <w:rPr>
          <w:rStyle w:val="eop"/>
          <w:rFonts w:ascii="Arial" w:hAnsi="Arial" w:cs="Arial"/>
          <w:color w:val="000000"/>
        </w:rPr>
        <w:t> </w:t>
      </w:r>
    </w:p>
    <w:p w14:paraId="4A406116"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society. Social Workers listen to people’s experiences and needs, including young </w:t>
      </w:r>
      <w:r w:rsidRPr="00F969B4">
        <w:rPr>
          <w:rStyle w:val="eop"/>
          <w:rFonts w:ascii="Arial" w:hAnsi="Arial" w:cs="Arial"/>
          <w:color w:val="000000"/>
        </w:rPr>
        <w:t> </w:t>
      </w:r>
    </w:p>
    <w:p w14:paraId="22D95CD7"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children, teenagers, people struggling with addictions, disabled people, people being </w:t>
      </w:r>
      <w:r w:rsidRPr="00F969B4">
        <w:rPr>
          <w:rStyle w:val="eop"/>
          <w:rFonts w:ascii="Arial" w:hAnsi="Arial" w:cs="Arial"/>
          <w:color w:val="000000"/>
        </w:rPr>
        <w:t> </w:t>
      </w:r>
    </w:p>
    <w:p w14:paraId="07CB6167"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neglected and harmed by carers, and social workers can support people to be safe </w:t>
      </w:r>
      <w:r w:rsidRPr="00F969B4">
        <w:rPr>
          <w:rStyle w:val="eop"/>
          <w:rFonts w:ascii="Arial" w:hAnsi="Arial" w:cs="Arial"/>
          <w:color w:val="000000"/>
        </w:rPr>
        <w:t> </w:t>
      </w:r>
    </w:p>
    <w:p w14:paraId="356E6413" w14:textId="656BF436" w:rsidR="00C414EE" w:rsidRPr="00F969B4" w:rsidRDefault="00C414EE" w:rsidP="00F969B4">
      <w:pPr>
        <w:pStyle w:val="paragraph"/>
        <w:spacing w:before="0" w:beforeAutospacing="0" w:after="0" w:afterAutospacing="0"/>
        <w:textAlignment w:val="baseline"/>
        <w:rPr>
          <w:rStyle w:val="eop"/>
          <w:rFonts w:ascii="Arial" w:hAnsi="Arial" w:cs="Arial"/>
        </w:rPr>
      </w:pPr>
      <w:r w:rsidRPr="00F969B4">
        <w:rPr>
          <w:rStyle w:val="normaltextrun"/>
          <w:rFonts w:ascii="Arial" w:hAnsi="Arial" w:cs="Arial"/>
          <w:color w:val="000000"/>
        </w:rPr>
        <w:t xml:space="preserve">and improve their quality of life. Studying </w:t>
      </w:r>
      <w:r w:rsidR="0064764B">
        <w:rPr>
          <w:rStyle w:val="normaltextrun"/>
          <w:rFonts w:ascii="Arial" w:hAnsi="Arial" w:cs="Arial"/>
          <w:color w:val="000000"/>
        </w:rPr>
        <w:t xml:space="preserve">the </w:t>
      </w:r>
      <w:r w:rsidR="000E4C75">
        <w:rPr>
          <w:rStyle w:val="normaltextrun"/>
          <w:rFonts w:ascii="Arial" w:hAnsi="Arial" w:cs="Arial"/>
          <w:color w:val="000000"/>
        </w:rPr>
        <w:t>MA</w:t>
      </w:r>
      <w:r w:rsidRPr="00F969B4">
        <w:rPr>
          <w:rStyle w:val="normaltextrun"/>
          <w:rFonts w:ascii="Arial" w:hAnsi="Arial" w:cs="Arial"/>
          <w:color w:val="000000"/>
        </w:rPr>
        <w:t xml:space="preserve"> Social Work at the University</w:t>
      </w:r>
      <w:r w:rsidR="0042088B" w:rsidRPr="00F969B4">
        <w:rPr>
          <w:rStyle w:val="normaltextrun"/>
          <w:rFonts w:ascii="Arial" w:hAnsi="Arial" w:cs="Arial"/>
          <w:color w:val="000000"/>
        </w:rPr>
        <w:t xml:space="preserve"> </w:t>
      </w:r>
      <w:r w:rsidRPr="00F969B4">
        <w:rPr>
          <w:rStyle w:val="normaltextrun"/>
          <w:rFonts w:ascii="Arial" w:hAnsi="Arial" w:cs="Arial"/>
          <w:color w:val="000000"/>
        </w:rPr>
        <w:t xml:space="preserve">of Suffolk can enable you to understand how to bring about positive change </w:t>
      </w:r>
      <w:r w:rsidR="0042088B" w:rsidRPr="00F969B4">
        <w:rPr>
          <w:rStyle w:val="normaltextrun"/>
          <w:rFonts w:ascii="Arial" w:hAnsi="Arial" w:cs="Arial"/>
          <w:color w:val="000000"/>
        </w:rPr>
        <w:t>in someone’s</w:t>
      </w:r>
      <w:r w:rsidRPr="00F969B4">
        <w:rPr>
          <w:rStyle w:val="normaltextrun"/>
          <w:rFonts w:ascii="Arial" w:hAnsi="Arial" w:cs="Arial"/>
          <w:color w:val="000000"/>
        </w:rPr>
        <w:t xml:space="preserve"> life.</w:t>
      </w:r>
      <w:r w:rsidRPr="00F969B4">
        <w:rPr>
          <w:rStyle w:val="eop"/>
          <w:rFonts w:ascii="Arial" w:hAnsi="Arial" w:cs="Arial"/>
          <w:color w:val="000000"/>
        </w:rPr>
        <w:t> </w:t>
      </w:r>
    </w:p>
    <w:p w14:paraId="6ED53A57" w14:textId="77777777" w:rsidR="0042088B" w:rsidRPr="00F969B4" w:rsidRDefault="0042088B" w:rsidP="00F969B4">
      <w:pPr>
        <w:pStyle w:val="paragraph"/>
        <w:spacing w:before="0" w:beforeAutospacing="0" w:after="0" w:afterAutospacing="0"/>
        <w:textAlignment w:val="baseline"/>
        <w:rPr>
          <w:rFonts w:ascii="Arial" w:hAnsi="Arial" w:cs="Arial"/>
        </w:rPr>
      </w:pPr>
    </w:p>
    <w:p w14:paraId="6701F7AE" w14:textId="77777777" w:rsidR="00C414EE" w:rsidRPr="00F969B4" w:rsidRDefault="00C414EE"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b/>
          <w:bCs/>
          <w:color w:val="000000"/>
        </w:rPr>
        <w:t>2.</w:t>
      </w:r>
      <w:r w:rsidRPr="00F969B4">
        <w:rPr>
          <w:rStyle w:val="normaltextrun"/>
          <w:rFonts w:ascii="Arial" w:hAnsi="Arial" w:cs="Arial"/>
          <w:color w:val="000000"/>
        </w:rPr>
        <w:t xml:space="preserve"> </w:t>
      </w:r>
      <w:r w:rsidRPr="00F969B4">
        <w:rPr>
          <w:rStyle w:val="normaltextrun"/>
          <w:rFonts w:ascii="Arial" w:hAnsi="Arial" w:cs="Arial"/>
          <w:b/>
          <w:bCs/>
          <w:color w:val="000000"/>
        </w:rPr>
        <w:t>There are lots of job options</w:t>
      </w:r>
      <w:r w:rsidRPr="00F969B4">
        <w:rPr>
          <w:rStyle w:val="eop"/>
          <w:rFonts w:ascii="Arial" w:hAnsi="Arial" w:cs="Arial"/>
          <w:color w:val="000000"/>
        </w:rPr>
        <w:t> </w:t>
      </w:r>
    </w:p>
    <w:p w14:paraId="4E2AD48E" w14:textId="54955BC1" w:rsidR="00C414EE" w:rsidRPr="00F969B4" w:rsidRDefault="00C414EE" w:rsidP="00F969B4">
      <w:pPr>
        <w:pStyle w:val="paragraph"/>
        <w:spacing w:before="0" w:beforeAutospacing="0" w:after="0" w:afterAutospacing="0"/>
        <w:textAlignment w:val="baseline"/>
        <w:rPr>
          <w:rStyle w:val="normaltextrun"/>
          <w:rFonts w:ascii="Arial" w:hAnsi="Arial" w:cs="Arial"/>
          <w:color w:val="000000"/>
        </w:rPr>
      </w:pPr>
      <w:r w:rsidRPr="00F969B4">
        <w:rPr>
          <w:rStyle w:val="normaltextrun"/>
          <w:rFonts w:ascii="Arial" w:hAnsi="Arial" w:cs="Arial"/>
          <w:color w:val="000000"/>
        </w:rPr>
        <w:lastRenderedPageBreak/>
        <w:t xml:space="preserve">A </w:t>
      </w:r>
      <w:r w:rsidR="000E4C75">
        <w:rPr>
          <w:rStyle w:val="normaltextrun"/>
          <w:rFonts w:ascii="Arial" w:hAnsi="Arial" w:cs="Arial"/>
          <w:color w:val="000000"/>
        </w:rPr>
        <w:t xml:space="preserve">post graduate </w:t>
      </w:r>
      <w:r w:rsidRPr="00F969B4">
        <w:rPr>
          <w:rStyle w:val="normaltextrun"/>
          <w:rFonts w:ascii="Arial" w:hAnsi="Arial" w:cs="Arial"/>
          <w:color w:val="000000"/>
        </w:rPr>
        <w:t>degree in Social Work provides you with the skills and ability to undertake a variety</w:t>
      </w:r>
      <w:r w:rsidR="0042088B" w:rsidRPr="00F969B4">
        <w:rPr>
          <w:rStyle w:val="normaltextrun"/>
          <w:rFonts w:ascii="Arial" w:hAnsi="Arial" w:cs="Arial"/>
          <w:color w:val="000000"/>
        </w:rPr>
        <w:t xml:space="preserve"> </w:t>
      </w:r>
      <w:r w:rsidRPr="00F969B4">
        <w:rPr>
          <w:rStyle w:val="normaltextrun"/>
          <w:rFonts w:ascii="Arial" w:hAnsi="Arial" w:cs="Arial"/>
          <w:color w:val="000000"/>
        </w:rPr>
        <w:t>of different professional roles. These roles include working in child protection and safeguarding, supporting older people to live independently, quality assuring services</w:t>
      </w:r>
      <w:r w:rsidR="0042088B" w:rsidRPr="00F969B4">
        <w:rPr>
          <w:rStyle w:val="normaltextrun"/>
          <w:rFonts w:ascii="Arial" w:hAnsi="Arial" w:cs="Arial"/>
          <w:color w:val="000000"/>
        </w:rPr>
        <w:t>.</w:t>
      </w:r>
    </w:p>
    <w:p w14:paraId="418D1C5E" w14:textId="77777777" w:rsidR="003A028D" w:rsidRPr="00F969B4" w:rsidRDefault="003A028D" w:rsidP="00F969B4">
      <w:pPr>
        <w:pStyle w:val="paragraph"/>
        <w:spacing w:before="0" w:beforeAutospacing="0" w:after="0" w:afterAutospacing="0"/>
        <w:textAlignment w:val="baseline"/>
        <w:rPr>
          <w:rFonts w:ascii="Arial" w:hAnsi="Arial" w:cs="Arial"/>
        </w:rPr>
      </w:pPr>
    </w:p>
    <w:p w14:paraId="15D5A7C9" w14:textId="0992C4CA" w:rsidR="00C414EE" w:rsidRPr="00F969B4" w:rsidRDefault="003A028D" w:rsidP="00F969B4">
      <w:pPr>
        <w:pStyle w:val="Title"/>
        <w:ind w:right="732"/>
        <w:rPr>
          <w:rStyle w:val="normaltextrun"/>
          <w:rFonts w:ascii="Arial" w:hAnsi="Arial" w:cs="Arial"/>
          <w:b/>
          <w:bCs/>
          <w:color w:val="000000"/>
          <w:sz w:val="24"/>
          <w:szCs w:val="24"/>
        </w:rPr>
      </w:pPr>
      <w:r w:rsidRPr="00F969B4">
        <w:rPr>
          <w:rStyle w:val="normaltextrun"/>
          <w:rFonts w:ascii="Arial" w:hAnsi="Arial" w:cs="Arial"/>
          <w:b/>
          <w:bCs/>
          <w:color w:val="000000"/>
          <w:sz w:val="24"/>
          <w:szCs w:val="24"/>
        </w:rPr>
        <w:t xml:space="preserve">3. </w:t>
      </w:r>
      <w:r w:rsidR="00117D9C" w:rsidRPr="00F969B4">
        <w:rPr>
          <w:rStyle w:val="normaltextrun"/>
          <w:rFonts w:ascii="Arial" w:hAnsi="Arial" w:cs="Arial"/>
          <w:b/>
          <w:bCs/>
          <w:color w:val="000000"/>
          <w:sz w:val="24"/>
          <w:szCs w:val="24"/>
        </w:rPr>
        <w:t>You will study and work with like-minded people, who share your values and vision</w:t>
      </w:r>
    </w:p>
    <w:p w14:paraId="62935F86" w14:textId="4CB9669A" w:rsidR="00117D9C" w:rsidRPr="00F969B4" w:rsidRDefault="00117D9C" w:rsidP="00F969B4">
      <w:pPr>
        <w:widowControl/>
        <w:autoSpaceDE/>
        <w:autoSpaceDN/>
        <w:textAlignment w:val="baseline"/>
        <w:rPr>
          <w:rFonts w:eastAsia="Times New Roman"/>
          <w:sz w:val="24"/>
          <w:szCs w:val="24"/>
          <w:lang w:val="en-GB" w:eastAsia="en-GB"/>
        </w:rPr>
      </w:pPr>
      <w:r w:rsidRPr="00F969B4">
        <w:rPr>
          <w:rFonts w:eastAsia="Times New Roman"/>
          <w:color w:val="000000"/>
          <w:sz w:val="24"/>
          <w:szCs w:val="24"/>
          <w:lang w:val="en-GB" w:eastAsia="en-GB"/>
        </w:rPr>
        <w:t>The course attracts people who want to make a difference and who want to speak up against injustice and support people’s rights. Social Work England’s Professional Standard one, is to promote rights and this is unique to the profession of social work</w:t>
      </w:r>
      <w:r w:rsidR="0064764B">
        <w:rPr>
          <w:rFonts w:eastAsia="Times New Roman"/>
          <w:color w:val="000000"/>
          <w:sz w:val="24"/>
          <w:szCs w:val="24"/>
          <w:lang w:val="en-GB" w:eastAsia="en-GB"/>
        </w:rPr>
        <w:t xml:space="preserve"> </w:t>
      </w:r>
    </w:p>
    <w:p w14:paraId="4AC47E1B" w14:textId="77777777" w:rsidR="00117D9C" w:rsidRPr="00F969B4" w:rsidRDefault="00117D9C" w:rsidP="00F969B4">
      <w:pPr>
        <w:widowControl/>
        <w:autoSpaceDE/>
        <w:autoSpaceDN/>
        <w:textAlignment w:val="baseline"/>
        <w:rPr>
          <w:rFonts w:eastAsia="Times New Roman"/>
          <w:sz w:val="24"/>
          <w:szCs w:val="24"/>
          <w:lang w:val="en-GB" w:eastAsia="en-GB"/>
        </w:rPr>
      </w:pPr>
      <w:r w:rsidRPr="00F969B4">
        <w:rPr>
          <w:rFonts w:eastAsia="Times New Roman"/>
          <w:color w:val="000000"/>
          <w:sz w:val="24"/>
          <w:szCs w:val="24"/>
          <w:lang w:val="en-GB" w:eastAsia="en-GB"/>
        </w:rPr>
        <w:t>and something we are proud of. </w:t>
      </w:r>
    </w:p>
    <w:p w14:paraId="784CE5C7" w14:textId="77777777" w:rsidR="00117D9C" w:rsidRPr="00F969B4" w:rsidRDefault="00117D9C" w:rsidP="00F969B4">
      <w:pPr>
        <w:pStyle w:val="Title"/>
        <w:ind w:right="732"/>
        <w:rPr>
          <w:rFonts w:ascii="Arial" w:hAnsi="Arial" w:cs="Arial"/>
          <w:sz w:val="24"/>
          <w:szCs w:val="24"/>
        </w:rPr>
      </w:pPr>
    </w:p>
    <w:p w14:paraId="28D1B380" w14:textId="1BAFECB3" w:rsidR="002706CD" w:rsidRPr="00F969B4" w:rsidRDefault="00117D9C" w:rsidP="00F969B4">
      <w:pPr>
        <w:pStyle w:val="BodyText"/>
        <w:rPr>
          <w:b/>
          <w:bCs/>
          <w:sz w:val="24"/>
          <w:szCs w:val="24"/>
        </w:rPr>
      </w:pPr>
      <w:r w:rsidRPr="00F969B4">
        <w:rPr>
          <w:b/>
          <w:bCs/>
          <w:sz w:val="24"/>
          <w:szCs w:val="24"/>
        </w:rPr>
        <w:t>4. Service participants are at the heart of what we do</w:t>
      </w:r>
    </w:p>
    <w:p w14:paraId="5C5272CC" w14:textId="30343C2C" w:rsidR="00896BC9" w:rsidRPr="00F969B4" w:rsidRDefault="00896BC9" w:rsidP="00F969B4">
      <w:pPr>
        <w:pStyle w:val="BodyText"/>
        <w:spacing w:before="0"/>
        <w:rPr>
          <w:sz w:val="24"/>
          <w:szCs w:val="24"/>
          <w:lang w:val="en-GB"/>
        </w:rPr>
      </w:pPr>
      <w:r w:rsidRPr="00F969B4">
        <w:rPr>
          <w:sz w:val="24"/>
          <w:szCs w:val="24"/>
          <w:lang w:val="en-GB"/>
        </w:rPr>
        <w:t xml:space="preserve">Many lectures and learning activities at University of Suffolk include people from Social Work Voices (SWV), a group of people with personal lived experience of receiving social work services, referred to as ‘service </w:t>
      </w:r>
      <w:r w:rsidR="00F969B4" w:rsidRPr="00F969B4">
        <w:rPr>
          <w:sz w:val="24"/>
          <w:szCs w:val="24"/>
          <w:lang w:val="en-GB"/>
        </w:rPr>
        <w:t>participants</w:t>
      </w:r>
      <w:r w:rsidRPr="00F969B4">
        <w:rPr>
          <w:sz w:val="24"/>
          <w:szCs w:val="24"/>
          <w:lang w:val="en-GB"/>
        </w:rPr>
        <w:t>. As well as student admissions interviews, SWV help to plan the content and learning activities and are involved in assessments of student knowledge, skills and values. SWV are also involved in supporting, coaching and training newly qualified social workers and sit on the interview panels of social work lecturers. </w:t>
      </w:r>
    </w:p>
    <w:p w14:paraId="129EBEE2" w14:textId="77777777" w:rsidR="00883034" w:rsidRPr="00F969B4" w:rsidRDefault="00883034" w:rsidP="00F969B4">
      <w:pPr>
        <w:pStyle w:val="BodyText"/>
        <w:spacing w:before="0"/>
        <w:rPr>
          <w:sz w:val="24"/>
          <w:szCs w:val="24"/>
          <w:lang w:val="en-GB"/>
        </w:rPr>
      </w:pPr>
    </w:p>
    <w:p w14:paraId="798AE2C5" w14:textId="07D9F0A3" w:rsidR="00883034" w:rsidRPr="00F969B4" w:rsidRDefault="00883034" w:rsidP="00F969B4">
      <w:pPr>
        <w:pStyle w:val="BodyText"/>
        <w:spacing w:before="0"/>
        <w:rPr>
          <w:b/>
          <w:bCs/>
          <w:sz w:val="24"/>
          <w:szCs w:val="24"/>
          <w:lang w:val="en-GB"/>
        </w:rPr>
      </w:pPr>
      <w:r w:rsidRPr="00F969B4">
        <w:rPr>
          <w:b/>
          <w:bCs/>
          <w:sz w:val="24"/>
          <w:szCs w:val="24"/>
          <w:lang w:val="en-GB"/>
        </w:rPr>
        <w:t>5. Lectures and lecturers keep up-to-date and are committed to social justice</w:t>
      </w:r>
    </w:p>
    <w:p w14:paraId="0406DD82" w14:textId="657F2AEF" w:rsidR="00276B84" w:rsidRPr="00F969B4" w:rsidRDefault="00883034" w:rsidP="00F969B4">
      <w:pPr>
        <w:pStyle w:val="paragraph"/>
        <w:spacing w:before="0" w:beforeAutospacing="0" w:after="0" w:afterAutospacing="0"/>
        <w:textAlignment w:val="baseline"/>
        <w:rPr>
          <w:rFonts w:ascii="Arial" w:hAnsi="Arial" w:cs="Arial"/>
        </w:rPr>
      </w:pPr>
      <w:r w:rsidRPr="00F969B4">
        <w:rPr>
          <w:rStyle w:val="normaltextrun"/>
          <w:rFonts w:ascii="Arial" w:hAnsi="Arial" w:cs="Arial"/>
          <w:color w:val="000000"/>
        </w:rPr>
        <w:t xml:space="preserve">University of Suffolk lecturers are helpful and supportive and try </w:t>
      </w:r>
      <w:r w:rsidR="0064764B">
        <w:rPr>
          <w:rStyle w:val="normaltextrun"/>
          <w:rFonts w:ascii="Arial" w:hAnsi="Arial" w:cs="Arial"/>
          <w:color w:val="000000"/>
        </w:rPr>
        <w:t xml:space="preserve">to answer </w:t>
      </w:r>
      <w:r w:rsidRPr="00F969B4">
        <w:rPr>
          <w:rStyle w:val="normaltextrun"/>
          <w:rFonts w:ascii="Arial" w:hAnsi="Arial" w:cs="Arial"/>
          <w:color w:val="000000"/>
        </w:rPr>
        <w:t>questions you may have. Lecturers usually have many years of practice experience before becoming educators (as detailed in the lecturers’ biographies to be found on the course web page). They keep ‘research active’ and ‘close to practice’ which means that new knowledge is incorporated into teaching. Scholarship activities, such as research, writing books and articles, show commitment to the field and this in turn enhances students’ learning. Social Workers who are currently practising contribute significantly to teaching and learning which means you can be confident that learning</w:t>
      </w:r>
      <w:r w:rsidR="00F969B4">
        <w:rPr>
          <w:rStyle w:val="normaltextrun"/>
          <w:rFonts w:ascii="Arial" w:hAnsi="Arial" w:cs="Arial"/>
          <w:color w:val="000000"/>
        </w:rPr>
        <w:t xml:space="preserve"> </w:t>
      </w:r>
      <w:r w:rsidRPr="00F969B4">
        <w:rPr>
          <w:rStyle w:val="normaltextrun"/>
          <w:rFonts w:ascii="Arial" w:hAnsi="Arial" w:cs="Arial"/>
          <w:color w:val="000000"/>
        </w:rPr>
        <w:t>is contemporary and applied to practice.</w:t>
      </w:r>
      <w:r w:rsidRPr="00F969B4">
        <w:rPr>
          <w:rStyle w:val="eop"/>
          <w:rFonts w:ascii="Arial" w:hAnsi="Arial" w:cs="Arial"/>
          <w:color w:val="000000"/>
        </w:rPr>
        <w:t> </w:t>
      </w:r>
    </w:p>
    <w:p w14:paraId="5BB474FD" w14:textId="77777777" w:rsidR="00276B84" w:rsidRPr="00F969B4" w:rsidRDefault="00276B84" w:rsidP="00F969B4">
      <w:pPr>
        <w:pStyle w:val="BodyText"/>
        <w:spacing w:before="0"/>
        <w:rPr>
          <w:sz w:val="24"/>
          <w:szCs w:val="24"/>
        </w:rPr>
      </w:pPr>
    </w:p>
    <w:p w14:paraId="70185297" w14:textId="0613BB25" w:rsidR="00276B84" w:rsidRPr="00F969B4" w:rsidRDefault="406D9448" w:rsidP="00F969B4">
      <w:pPr>
        <w:rPr>
          <w:color w:val="000000" w:themeColor="text1"/>
          <w:sz w:val="24"/>
          <w:szCs w:val="24"/>
        </w:rPr>
      </w:pPr>
      <w:r w:rsidRPr="00F969B4">
        <w:rPr>
          <w:b/>
          <w:bCs/>
          <w:color w:val="000000" w:themeColor="text1"/>
          <w:sz w:val="24"/>
          <w:szCs w:val="24"/>
          <w:lang w:val="en-GB"/>
        </w:rPr>
        <w:t>Outcomes from the interview process could be:</w:t>
      </w:r>
    </w:p>
    <w:p w14:paraId="04FE3478" w14:textId="781EF0F3" w:rsidR="00276B84" w:rsidRPr="00F969B4" w:rsidRDefault="406D9448" w:rsidP="00F969B4">
      <w:pPr>
        <w:rPr>
          <w:color w:val="000000" w:themeColor="text1"/>
          <w:sz w:val="24"/>
          <w:szCs w:val="24"/>
        </w:rPr>
      </w:pPr>
      <w:r w:rsidRPr="00F969B4">
        <w:rPr>
          <w:color w:val="000000" w:themeColor="text1"/>
          <w:sz w:val="24"/>
          <w:szCs w:val="24"/>
          <w:lang w:val="en-GB"/>
        </w:rPr>
        <w:t xml:space="preserve">Offer: Conditional/Unconditional | Reject </w:t>
      </w:r>
    </w:p>
    <w:p w14:paraId="5CB9F497" w14:textId="4FF2322C" w:rsidR="00276B84" w:rsidRPr="00F969B4" w:rsidRDefault="00276B84" w:rsidP="00F969B4">
      <w:pPr>
        <w:rPr>
          <w:color w:val="000000" w:themeColor="text1"/>
          <w:sz w:val="24"/>
          <w:szCs w:val="24"/>
          <w:lang w:val="en-GB"/>
        </w:rPr>
      </w:pPr>
    </w:p>
    <w:p w14:paraId="295A177D" w14:textId="77777777" w:rsidR="00F969B4" w:rsidRDefault="406D9448" w:rsidP="00F969B4">
      <w:pPr>
        <w:pStyle w:val="BodyText"/>
        <w:spacing w:before="0"/>
        <w:rPr>
          <w:color w:val="000000" w:themeColor="text1"/>
          <w:sz w:val="24"/>
          <w:szCs w:val="24"/>
          <w:lang w:val="en-GB"/>
        </w:rPr>
      </w:pPr>
      <w:r w:rsidRPr="00F969B4">
        <w:rPr>
          <w:color w:val="000000" w:themeColor="text1"/>
          <w:sz w:val="24"/>
          <w:szCs w:val="24"/>
          <w:lang w:val="en-GB"/>
        </w:rPr>
        <w:t>Feedback to those unsuccessful candidates is available on request via the Admissions office only.</w:t>
      </w:r>
    </w:p>
    <w:p w14:paraId="50858CE1" w14:textId="26B92F58" w:rsidR="00276B84" w:rsidRPr="00F969B4" w:rsidRDefault="406D9448" w:rsidP="00F969B4">
      <w:pPr>
        <w:pStyle w:val="BodyText"/>
        <w:spacing w:before="0"/>
        <w:rPr>
          <w:sz w:val="24"/>
          <w:szCs w:val="24"/>
        </w:rPr>
      </w:pPr>
      <w:r w:rsidRPr="00F969B4">
        <w:rPr>
          <w:color w:val="000000" w:themeColor="text1"/>
          <w:sz w:val="24"/>
          <w:szCs w:val="24"/>
          <w:lang w:val="en-GB"/>
        </w:rPr>
        <w:t xml:space="preserve">Please email </w:t>
      </w:r>
      <w:hyperlink r:id="rId18">
        <w:r w:rsidRPr="00F969B4">
          <w:rPr>
            <w:rStyle w:val="Hyperlink"/>
            <w:sz w:val="24"/>
            <w:szCs w:val="24"/>
            <w:lang w:val="en-GB"/>
          </w:rPr>
          <w:t>admissions@uos.ac.uk</w:t>
        </w:r>
      </w:hyperlink>
      <w:r w:rsidRPr="00F969B4">
        <w:rPr>
          <w:color w:val="000000" w:themeColor="text1"/>
          <w:sz w:val="24"/>
          <w:szCs w:val="24"/>
          <w:lang w:val="en-GB"/>
        </w:rPr>
        <w:t xml:space="preserve"> and your request will be forwarded to the Admissions Tutor for reply.</w:t>
      </w:r>
    </w:p>
    <w:p w14:paraId="2CC1764C" w14:textId="77777777" w:rsidR="00276B84" w:rsidRPr="00F969B4" w:rsidRDefault="00276B84" w:rsidP="00F969B4">
      <w:pPr>
        <w:pStyle w:val="BodyText"/>
        <w:spacing w:before="0"/>
        <w:rPr>
          <w:sz w:val="24"/>
          <w:szCs w:val="24"/>
        </w:rPr>
      </w:pPr>
    </w:p>
    <w:p w14:paraId="14339218" w14:textId="4926BE8C" w:rsidR="00276B84" w:rsidRPr="00F969B4" w:rsidRDefault="00276B84" w:rsidP="00F969B4">
      <w:pPr>
        <w:pStyle w:val="BodyText"/>
        <w:rPr>
          <w:sz w:val="24"/>
          <w:szCs w:val="24"/>
        </w:rPr>
      </w:pPr>
      <w:r w:rsidRPr="00F969B4">
        <w:rPr>
          <w:sz w:val="24"/>
          <w:szCs w:val="24"/>
        </w:rPr>
        <w:t xml:space="preserve">We hope that you will find this information useful. However, if you require any additional information, please do not hesitate to contact the Student Centre who will be able to direct you to the relevant person or team to help answer any questions you may have: </w:t>
      </w:r>
    </w:p>
    <w:p w14:paraId="19786E2D" w14:textId="77777777" w:rsidR="00276B84" w:rsidRPr="00F969B4" w:rsidRDefault="00276B84" w:rsidP="00F969B4">
      <w:pPr>
        <w:pStyle w:val="BodyText"/>
        <w:rPr>
          <w:sz w:val="24"/>
          <w:szCs w:val="24"/>
        </w:rPr>
      </w:pPr>
    </w:p>
    <w:p w14:paraId="3C276474" w14:textId="77777777" w:rsidR="00276B84" w:rsidRPr="00F969B4" w:rsidRDefault="00276B84" w:rsidP="00F969B4">
      <w:pPr>
        <w:pStyle w:val="BodyText"/>
        <w:rPr>
          <w:sz w:val="24"/>
          <w:szCs w:val="24"/>
        </w:rPr>
      </w:pPr>
      <w:r w:rsidRPr="00F969B4">
        <w:rPr>
          <w:sz w:val="24"/>
          <w:szCs w:val="24"/>
        </w:rPr>
        <w:t xml:space="preserve">Telephone: 01473 338833 </w:t>
      </w:r>
    </w:p>
    <w:p w14:paraId="5B783B76" w14:textId="7A6BF9C2" w:rsidR="00276B84" w:rsidRPr="00F969B4" w:rsidRDefault="00276B84" w:rsidP="00F969B4">
      <w:pPr>
        <w:pStyle w:val="BodyText"/>
        <w:rPr>
          <w:sz w:val="24"/>
          <w:szCs w:val="24"/>
        </w:rPr>
      </w:pPr>
      <w:r w:rsidRPr="00F969B4">
        <w:rPr>
          <w:sz w:val="24"/>
          <w:szCs w:val="24"/>
        </w:rPr>
        <w:t xml:space="preserve">Email: </w:t>
      </w:r>
      <w:hyperlink r:id="rId19" w:history="1">
        <w:r w:rsidRPr="00F969B4">
          <w:rPr>
            <w:rStyle w:val="Hyperlink"/>
            <w:sz w:val="24"/>
            <w:szCs w:val="24"/>
          </w:rPr>
          <w:t>studentlife@uos.ac.uk</w:t>
        </w:r>
      </w:hyperlink>
      <w:r w:rsidRPr="00F969B4">
        <w:rPr>
          <w:sz w:val="24"/>
          <w:szCs w:val="24"/>
        </w:rPr>
        <w:t xml:space="preserve">    </w:t>
      </w:r>
    </w:p>
    <w:p w14:paraId="2E8E0199" w14:textId="77777777" w:rsidR="00276B84" w:rsidRPr="00F969B4" w:rsidRDefault="00276B84" w:rsidP="00F969B4">
      <w:pPr>
        <w:pStyle w:val="BodyText"/>
        <w:rPr>
          <w:sz w:val="24"/>
          <w:szCs w:val="24"/>
        </w:rPr>
      </w:pPr>
    </w:p>
    <w:p w14:paraId="18E01B5C" w14:textId="77777777" w:rsidR="00276B84" w:rsidRPr="00F969B4" w:rsidRDefault="00276B84" w:rsidP="00F969B4">
      <w:pPr>
        <w:pStyle w:val="BodyText"/>
        <w:rPr>
          <w:sz w:val="24"/>
          <w:szCs w:val="24"/>
        </w:rPr>
      </w:pPr>
      <w:r w:rsidRPr="00F969B4">
        <w:rPr>
          <w:sz w:val="24"/>
          <w:szCs w:val="24"/>
        </w:rPr>
        <w:lastRenderedPageBreak/>
        <w:t xml:space="preserve">Finally, we look forward to speaking with you soon and wish you well in interview. Please give yourself the best chance of success, by ensuring that you are well prepared. </w:t>
      </w:r>
    </w:p>
    <w:p w14:paraId="6886448D" w14:textId="77777777" w:rsidR="00276B84" w:rsidRPr="00F969B4" w:rsidRDefault="00276B84" w:rsidP="00F969B4">
      <w:pPr>
        <w:pStyle w:val="BodyText"/>
        <w:rPr>
          <w:sz w:val="24"/>
          <w:szCs w:val="24"/>
        </w:rPr>
      </w:pPr>
    </w:p>
    <w:p w14:paraId="0200D4E8" w14:textId="77777777" w:rsidR="00276B84" w:rsidRPr="00F969B4" w:rsidRDefault="00276B84" w:rsidP="00F969B4">
      <w:pPr>
        <w:pStyle w:val="BodyText"/>
        <w:rPr>
          <w:sz w:val="24"/>
          <w:szCs w:val="24"/>
        </w:rPr>
      </w:pPr>
      <w:r w:rsidRPr="00F969B4">
        <w:rPr>
          <w:sz w:val="24"/>
          <w:szCs w:val="24"/>
        </w:rPr>
        <w:t xml:space="preserve">Best wishes on behalf of the Course and Admission teams </w:t>
      </w:r>
    </w:p>
    <w:p w14:paraId="74F4692C" w14:textId="77777777" w:rsidR="00276B84" w:rsidRPr="00F969B4" w:rsidRDefault="00276B84" w:rsidP="00F969B4">
      <w:pPr>
        <w:pStyle w:val="BodyText"/>
        <w:rPr>
          <w:sz w:val="24"/>
          <w:szCs w:val="24"/>
        </w:rPr>
      </w:pPr>
    </w:p>
    <w:p w14:paraId="5F73B339" w14:textId="0CE167CE" w:rsidR="00276B84" w:rsidRPr="00F969B4" w:rsidRDefault="0064764B" w:rsidP="00F969B4">
      <w:pPr>
        <w:pStyle w:val="BodyText"/>
        <w:rPr>
          <w:b/>
          <w:bCs/>
          <w:sz w:val="24"/>
          <w:szCs w:val="24"/>
        </w:rPr>
      </w:pPr>
      <w:r>
        <w:rPr>
          <w:b/>
          <w:bCs/>
          <w:sz w:val="24"/>
          <w:szCs w:val="24"/>
        </w:rPr>
        <w:t>Dr Kwabena Frimpng-Manso</w:t>
      </w:r>
    </w:p>
    <w:p w14:paraId="06BF7918" w14:textId="19C4D1F7" w:rsidR="00883034" w:rsidRPr="00F969B4" w:rsidRDefault="00276B84" w:rsidP="00F969B4">
      <w:pPr>
        <w:pStyle w:val="BodyText"/>
        <w:spacing w:before="0"/>
        <w:rPr>
          <w:b/>
          <w:bCs/>
          <w:sz w:val="24"/>
          <w:szCs w:val="24"/>
        </w:rPr>
      </w:pPr>
      <w:r w:rsidRPr="00F969B4">
        <w:rPr>
          <w:b/>
          <w:bCs/>
          <w:sz w:val="24"/>
          <w:szCs w:val="24"/>
        </w:rPr>
        <w:t>Admissions Tutor</w:t>
      </w:r>
    </w:p>
    <w:sectPr w:rsidR="00883034" w:rsidRPr="00F969B4" w:rsidSect="0001290E">
      <w:headerReference w:type="default" r:id="rId20"/>
      <w:footerReference w:type="default" r:id="rId21"/>
      <w:pgSz w:w="11910" w:h="16850"/>
      <w:pgMar w:top="2000" w:right="711" w:bottom="3100" w:left="567" w:header="0"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FE5C" w14:textId="77777777" w:rsidR="00465606" w:rsidRDefault="00465606">
      <w:r>
        <w:separator/>
      </w:r>
    </w:p>
  </w:endnote>
  <w:endnote w:type="continuationSeparator" w:id="0">
    <w:p w14:paraId="1C6EBE2B" w14:textId="77777777" w:rsidR="00465606" w:rsidRDefault="0046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2498" w14:textId="77777777" w:rsidR="002706CD" w:rsidRDefault="001A11BF">
    <w:pPr>
      <w:pStyle w:val="BodyText"/>
      <w:spacing w:before="0" w:line="14" w:lineRule="auto"/>
      <w:rPr>
        <w:sz w:val="20"/>
      </w:rPr>
    </w:pPr>
    <w:r>
      <w:rPr>
        <w:noProof/>
      </w:rPr>
      <mc:AlternateContent>
        <mc:Choice Requires="wps">
          <w:drawing>
            <wp:anchor distT="0" distB="0" distL="0" distR="0" simplePos="0" relativeHeight="251659264" behindDoc="1" locked="0" layoutInCell="1" allowOverlap="1" wp14:anchorId="1657628D" wp14:editId="316C7BBD">
              <wp:simplePos x="0" y="0"/>
              <wp:positionH relativeFrom="page">
                <wp:posOffset>4479755</wp:posOffset>
              </wp:positionH>
              <wp:positionV relativeFrom="page">
                <wp:posOffset>8667210</wp:posOffset>
              </wp:positionV>
              <wp:extent cx="3083560" cy="20294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3560" cy="2029460"/>
                      </a:xfrm>
                      <a:custGeom>
                        <a:avLst/>
                        <a:gdLst/>
                        <a:ahLst/>
                        <a:cxnLst/>
                        <a:rect l="l" t="t" r="r" b="b"/>
                        <a:pathLst>
                          <a:path w="3083560" h="2029460">
                            <a:moveTo>
                              <a:pt x="3083094" y="2029364"/>
                            </a:moveTo>
                            <a:lnTo>
                              <a:pt x="0" y="2029364"/>
                            </a:lnTo>
                            <a:lnTo>
                              <a:pt x="3083094" y="0"/>
                            </a:lnTo>
                            <a:lnTo>
                              <a:pt x="3083094" y="2029364"/>
                            </a:lnTo>
                            <a:close/>
                          </a:path>
                        </a:pathLst>
                      </a:custGeom>
                      <a:solidFill>
                        <a:srgbClr val="FFBE0A"/>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 style="position:absolute;margin-left:352.75pt;margin-top:682.45pt;width:242.8pt;height:159.8pt;z-index:-251657216;visibility:visible;mso-wrap-style:square;mso-wrap-distance-left:0;mso-wrap-distance-top:0;mso-wrap-distance-right:0;mso-wrap-distance-bottom:0;mso-position-horizontal:absolute;mso-position-horizontal-relative:page;mso-position-vertical:absolute;mso-position-vertical-relative:page;v-text-anchor:top" coordsize="3083560,2029460" o:spid="_x0000_s1026" fillcolor="#ffbe0a" stroked="f" path="m3083094,2029364l,2029364,3083094,r,20293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" w14:anchorId="425E2BC4">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9D3C433" wp14:editId="3C1A9765">
              <wp:simplePos x="0" y="0"/>
              <wp:positionH relativeFrom="page">
                <wp:posOffset>6044750</wp:posOffset>
              </wp:positionH>
              <wp:positionV relativeFrom="page">
                <wp:posOffset>9949016</wp:posOffset>
              </wp:positionV>
              <wp:extent cx="1136650" cy="292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50" cy="292100"/>
                      </a:xfrm>
                      <a:prstGeom prst="rect">
                        <a:avLst/>
                      </a:prstGeom>
                    </wps:spPr>
                    <wps:txbx>
                      <w:txbxContent>
                        <w:p w14:paraId="632EC060" w14:textId="77777777" w:rsidR="002706CD" w:rsidRDefault="001A11BF">
                          <w:pPr>
                            <w:pStyle w:val="BodyText"/>
                            <w:spacing w:before="0" w:line="424" w:lineRule="exact"/>
                            <w:ind w:left="20"/>
                          </w:pPr>
                          <w:r>
                            <w:rPr>
                              <w:spacing w:val="-6"/>
                            </w:rPr>
                            <w:t>uos.ac.uk</w:t>
                          </w:r>
                        </w:p>
                      </w:txbxContent>
                    </wps:txbx>
                    <wps:bodyPr wrap="square" lIns="0" tIns="0" rIns="0" bIns="0" rtlCol="0">
                      <a:noAutofit/>
                    </wps:bodyPr>
                  </wps:wsp>
                </a:graphicData>
              </a:graphic>
            </wp:anchor>
          </w:drawing>
        </mc:Choice>
        <mc:Fallback>
          <w:pict>
            <v:shapetype w14:anchorId="29D3C433" id="_x0000_t202" coordsize="21600,21600" o:spt="202" path="m,l,21600r21600,l21600,xe">
              <v:stroke joinstyle="miter"/>
              <v:path gradientshapeok="t" o:connecttype="rect"/>
            </v:shapetype>
            <v:shape id="Textbox 3" o:spid="_x0000_s1026" type="#_x0000_t202" style="position:absolute;margin-left:475.95pt;margin-top:783.4pt;width:89.5pt;height:2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" filled="f" stroked="f">
              <v:textbox inset="0,0,0,0">
                <w:txbxContent>
                  <w:p w14:paraId="632EC060" w14:textId="77777777" w:rsidR="002706CD" w:rsidRDefault="001A11BF">
                    <w:pPr>
                      <w:pStyle w:val="BodyText"/>
                      <w:spacing w:before="0" w:line="424" w:lineRule="exact"/>
                      <w:ind w:left="20"/>
                    </w:pPr>
                    <w:r>
                      <w:rPr>
                        <w:spacing w:val="-6"/>
                      </w:rPr>
                      <w:t>uos.ac.uk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576D" w14:textId="77777777" w:rsidR="00465606" w:rsidRDefault="00465606">
      <w:r>
        <w:separator/>
      </w:r>
    </w:p>
  </w:footnote>
  <w:footnote w:type="continuationSeparator" w:id="0">
    <w:p w14:paraId="6927C387" w14:textId="77777777" w:rsidR="00465606" w:rsidRDefault="0046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8246" w14:textId="77777777" w:rsidR="002706CD" w:rsidRDefault="001A11BF">
    <w:pPr>
      <w:pStyle w:val="BodyText"/>
      <w:spacing w:before="0" w:line="14" w:lineRule="auto"/>
      <w:rPr>
        <w:sz w:val="20"/>
      </w:rPr>
    </w:pPr>
    <w:r>
      <w:rPr>
        <w:noProof/>
      </w:rPr>
      <w:drawing>
        <wp:anchor distT="0" distB="0" distL="0" distR="0" simplePos="0" relativeHeight="251654144" behindDoc="1" locked="0" layoutInCell="1" allowOverlap="1" wp14:anchorId="5A3A5B3F" wp14:editId="0BCB6E69">
          <wp:simplePos x="0" y="0"/>
          <wp:positionH relativeFrom="page">
            <wp:posOffset>0</wp:posOffset>
          </wp:positionH>
          <wp:positionV relativeFrom="page">
            <wp:posOffset>0</wp:posOffset>
          </wp:positionV>
          <wp:extent cx="2381249" cy="1152524"/>
          <wp:effectExtent l="0" t="0" r="0" b="0"/>
          <wp:wrapNone/>
          <wp:docPr id="1673233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81249" cy="11525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79F"/>
    <w:multiLevelType w:val="multilevel"/>
    <w:tmpl w:val="0C4C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667E47"/>
    <w:multiLevelType w:val="multilevel"/>
    <w:tmpl w:val="6C6A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86E01"/>
    <w:multiLevelType w:val="multilevel"/>
    <w:tmpl w:val="DC5C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2A6751"/>
    <w:multiLevelType w:val="hybridMultilevel"/>
    <w:tmpl w:val="C0B43E5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756278">
    <w:abstractNumId w:val="2"/>
  </w:num>
  <w:num w:numId="2" w16cid:durableId="7145092">
    <w:abstractNumId w:val="0"/>
  </w:num>
  <w:num w:numId="3" w16cid:durableId="1383603999">
    <w:abstractNumId w:val="1"/>
  </w:num>
  <w:num w:numId="4" w16cid:durableId="81461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CD"/>
    <w:rsid w:val="0001290E"/>
    <w:rsid w:val="00061E45"/>
    <w:rsid w:val="000E4C75"/>
    <w:rsid w:val="00117D9C"/>
    <w:rsid w:val="00182D60"/>
    <w:rsid w:val="001A11BF"/>
    <w:rsid w:val="002706CD"/>
    <w:rsid w:val="00276B84"/>
    <w:rsid w:val="002E5B78"/>
    <w:rsid w:val="003A028D"/>
    <w:rsid w:val="003E02EE"/>
    <w:rsid w:val="0040702B"/>
    <w:rsid w:val="0042088B"/>
    <w:rsid w:val="00465606"/>
    <w:rsid w:val="004A1705"/>
    <w:rsid w:val="004F1F19"/>
    <w:rsid w:val="00540C47"/>
    <w:rsid w:val="0064764B"/>
    <w:rsid w:val="0068060E"/>
    <w:rsid w:val="006C0AEE"/>
    <w:rsid w:val="006C5F2D"/>
    <w:rsid w:val="006D193C"/>
    <w:rsid w:val="006D3814"/>
    <w:rsid w:val="006E7845"/>
    <w:rsid w:val="00806E87"/>
    <w:rsid w:val="008750D6"/>
    <w:rsid w:val="00883034"/>
    <w:rsid w:val="00896BC9"/>
    <w:rsid w:val="008E51AF"/>
    <w:rsid w:val="009A45BF"/>
    <w:rsid w:val="009C2723"/>
    <w:rsid w:val="009C721B"/>
    <w:rsid w:val="00A55962"/>
    <w:rsid w:val="00B8265A"/>
    <w:rsid w:val="00C414EE"/>
    <w:rsid w:val="00C56FCA"/>
    <w:rsid w:val="00C67A98"/>
    <w:rsid w:val="00D6419F"/>
    <w:rsid w:val="00F740C5"/>
    <w:rsid w:val="00F969B4"/>
    <w:rsid w:val="088B6B28"/>
    <w:rsid w:val="08D56C62"/>
    <w:rsid w:val="09440185"/>
    <w:rsid w:val="0F54F1CF"/>
    <w:rsid w:val="14BF08C6"/>
    <w:rsid w:val="197A7BF9"/>
    <w:rsid w:val="39C85DCA"/>
    <w:rsid w:val="406D9448"/>
    <w:rsid w:val="44EA8F74"/>
    <w:rsid w:val="4BDFFCAE"/>
    <w:rsid w:val="6ACCB5A6"/>
    <w:rsid w:val="6C7E0B36"/>
    <w:rsid w:val="6EFC4D3A"/>
    <w:rsid w:val="736836E3"/>
    <w:rsid w:val="78D514F0"/>
    <w:rsid w:val="7AF1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07B5"/>
  <w15:docId w15:val="{074CBFEC-24E5-4D43-BFD9-3834203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uiPriority w:val="10"/>
    <w:qFormat/>
    <w:rsid w:val="009C721B"/>
    <w:pPr>
      <w:spacing w:before="4"/>
    </w:pPr>
    <w:rPr>
      <w:rFonts w:ascii="Times New Roman" w:eastAsia="Times New Roman" w:hAnsi="Times New Roman" w:cs="Times New Roman"/>
    </w:rPr>
  </w:style>
  <w:style w:type="character" w:customStyle="1" w:styleId="TitleChar">
    <w:name w:val="Title Char"/>
    <w:basedOn w:val="DefaultParagraphFont"/>
    <w:link w:val="Title"/>
    <w:uiPriority w:val="10"/>
    <w:rsid w:val="009C721B"/>
    <w:rPr>
      <w:rFonts w:ascii="Times New Roman" w:eastAsia="Times New Roman" w:hAnsi="Times New Roman" w:cs="Times New Roman"/>
      <w:lang w:val="lt-LT"/>
    </w:rPr>
  </w:style>
  <w:style w:type="paragraph" w:customStyle="1" w:styleId="paragraph">
    <w:name w:val="paragraph"/>
    <w:basedOn w:val="Normal"/>
    <w:rsid w:val="00C414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414EE"/>
  </w:style>
  <w:style w:type="character" w:customStyle="1" w:styleId="eop">
    <w:name w:val="eop"/>
    <w:basedOn w:val="DefaultParagraphFont"/>
    <w:rsid w:val="00C414EE"/>
  </w:style>
  <w:style w:type="character" w:styleId="Hyperlink">
    <w:name w:val="Hyperlink"/>
    <w:basedOn w:val="DefaultParagraphFont"/>
    <w:uiPriority w:val="99"/>
    <w:unhideWhenUsed/>
    <w:rsid w:val="00276B84"/>
    <w:rPr>
      <w:color w:val="0000FF" w:themeColor="hyperlink"/>
      <w:u w:val="single"/>
    </w:rPr>
  </w:style>
  <w:style w:type="character" w:styleId="UnresolvedMention">
    <w:name w:val="Unresolved Mention"/>
    <w:basedOn w:val="DefaultParagraphFont"/>
    <w:uiPriority w:val="99"/>
    <w:semiHidden/>
    <w:unhideWhenUsed/>
    <w:rsid w:val="00276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190">
      <w:bodyDiv w:val="1"/>
      <w:marLeft w:val="0"/>
      <w:marRight w:val="0"/>
      <w:marTop w:val="0"/>
      <w:marBottom w:val="0"/>
      <w:divBdr>
        <w:top w:val="none" w:sz="0" w:space="0" w:color="auto"/>
        <w:left w:val="none" w:sz="0" w:space="0" w:color="auto"/>
        <w:bottom w:val="none" w:sz="0" w:space="0" w:color="auto"/>
        <w:right w:val="none" w:sz="0" w:space="0" w:color="auto"/>
      </w:divBdr>
      <w:divsChild>
        <w:div w:id="879971666">
          <w:marLeft w:val="0"/>
          <w:marRight w:val="0"/>
          <w:marTop w:val="0"/>
          <w:marBottom w:val="0"/>
          <w:divBdr>
            <w:top w:val="none" w:sz="0" w:space="0" w:color="auto"/>
            <w:left w:val="none" w:sz="0" w:space="0" w:color="auto"/>
            <w:bottom w:val="none" w:sz="0" w:space="0" w:color="auto"/>
            <w:right w:val="none" w:sz="0" w:space="0" w:color="auto"/>
          </w:divBdr>
        </w:div>
        <w:div w:id="1629815856">
          <w:marLeft w:val="0"/>
          <w:marRight w:val="0"/>
          <w:marTop w:val="0"/>
          <w:marBottom w:val="0"/>
          <w:divBdr>
            <w:top w:val="none" w:sz="0" w:space="0" w:color="auto"/>
            <w:left w:val="none" w:sz="0" w:space="0" w:color="auto"/>
            <w:bottom w:val="none" w:sz="0" w:space="0" w:color="auto"/>
            <w:right w:val="none" w:sz="0" w:space="0" w:color="auto"/>
          </w:divBdr>
        </w:div>
        <w:div w:id="969171569">
          <w:marLeft w:val="0"/>
          <w:marRight w:val="0"/>
          <w:marTop w:val="0"/>
          <w:marBottom w:val="0"/>
          <w:divBdr>
            <w:top w:val="none" w:sz="0" w:space="0" w:color="auto"/>
            <w:left w:val="none" w:sz="0" w:space="0" w:color="auto"/>
            <w:bottom w:val="none" w:sz="0" w:space="0" w:color="auto"/>
            <w:right w:val="none" w:sz="0" w:space="0" w:color="auto"/>
          </w:divBdr>
        </w:div>
        <w:div w:id="845561623">
          <w:marLeft w:val="0"/>
          <w:marRight w:val="0"/>
          <w:marTop w:val="0"/>
          <w:marBottom w:val="0"/>
          <w:divBdr>
            <w:top w:val="none" w:sz="0" w:space="0" w:color="auto"/>
            <w:left w:val="none" w:sz="0" w:space="0" w:color="auto"/>
            <w:bottom w:val="none" w:sz="0" w:space="0" w:color="auto"/>
            <w:right w:val="none" w:sz="0" w:space="0" w:color="auto"/>
          </w:divBdr>
        </w:div>
        <w:div w:id="1654875503">
          <w:marLeft w:val="0"/>
          <w:marRight w:val="0"/>
          <w:marTop w:val="0"/>
          <w:marBottom w:val="0"/>
          <w:divBdr>
            <w:top w:val="none" w:sz="0" w:space="0" w:color="auto"/>
            <w:left w:val="none" w:sz="0" w:space="0" w:color="auto"/>
            <w:bottom w:val="none" w:sz="0" w:space="0" w:color="auto"/>
            <w:right w:val="none" w:sz="0" w:space="0" w:color="auto"/>
          </w:divBdr>
        </w:div>
        <w:div w:id="1754818797">
          <w:marLeft w:val="0"/>
          <w:marRight w:val="0"/>
          <w:marTop w:val="0"/>
          <w:marBottom w:val="0"/>
          <w:divBdr>
            <w:top w:val="none" w:sz="0" w:space="0" w:color="auto"/>
            <w:left w:val="none" w:sz="0" w:space="0" w:color="auto"/>
            <w:bottom w:val="none" w:sz="0" w:space="0" w:color="auto"/>
            <w:right w:val="none" w:sz="0" w:space="0" w:color="auto"/>
          </w:divBdr>
        </w:div>
        <w:div w:id="1821846971">
          <w:marLeft w:val="0"/>
          <w:marRight w:val="0"/>
          <w:marTop w:val="0"/>
          <w:marBottom w:val="0"/>
          <w:divBdr>
            <w:top w:val="none" w:sz="0" w:space="0" w:color="auto"/>
            <w:left w:val="none" w:sz="0" w:space="0" w:color="auto"/>
            <w:bottom w:val="none" w:sz="0" w:space="0" w:color="auto"/>
            <w:right w:val="none" w:sz="0" w:space="0" w:color="auto"/>
          </w:divBdr>
        </w:div>
        <w:div w:id="1727803110">
          <w:marLeft w:val="0"/>
          <w:marRight w:val="0"/>
          <w:marTop w:val="0"/>
          <w:marBottom w:val="0"/>
          <w:divBdr>
            <w:top w:val="none" w:sz="0" w:space="0" w:color="auto"/>
            <w:left w:val="none" w:sz="0" w:space="0" w:color="auto"/>
            <w:bottom w:val="none" w:sz="0" w:space="0" w:color="auto"/>
            <w:right w:val="none" w:sz="0" w:space="0" w:color="auto"/>
          </w:divBdr>
        </w:div>
        <w:div w:id="1296060452">
          <w:marLeft w:val="0"/>
          <w:marRight w:val="0"/>
          <w:marTop w:val="0"/>
          <w:marBottom w:val="0"/>
          <w:divBdr>
            <w:top w:val="none" w:sz="0" w:space="0" w:color="auto"/>
            <w:left w:val="none" w:sz="0" w:space="0" w:color="auto"/>
            <w:bottom w:val="none" w:sz="0" w:space="0" w:color="auto"/>
            <w:right w:val="none" w:sz="0" w:space="0" w:color="auto"/>
          </w:divBdr>
        </w:div>
      </w:divsChild>
    </w:div>
    <w:div w:id="140124359">
      <w:bodyDiv w:val="1"/>
      <w:marLeft w:val="0"/>
      <w:marRight w:val="0"/>
      <w:marTop w:val="0"/>
      <w:marBottom w:val="0"/>
      <w:divBdr>
        <w:top w:val="none" w:sz="0" w:space="0" w:color="auto"/>
        <w:left w:val="none" w:sz="0" w:space="0" w:color="auto"/>
        <w:bottom w:val="none" w:sz="0" w:space="0" w:color="auto"/>
        <w:right w:val="none" w:sz="0" w:space="0" w:color="auto"/>
      </w:divBdr>
      <w:divsChild>
        <w:div w:id="1685937735">
          <w:marLeft w:val="0"/>
          <w:marRight w:val="0"/>
          <w:marTop w:val="0"/>
          <w:marBottom w:val="0"/>
          <w:divBdr>
            <w:top w:val="none" w:sz="0" w:space="0" w:color="auto"/>
            <w:left w:val="none" w:sz="0" w:space="0" w:color="auto"/>
            <w:bottom w:val="none" w:sz="0" w:space="0" w:color="auto"/>
            <w:right w:val="none" w:sz="0" w:space="0" w:color="auto"/>
          </w:divBdr>
          <w:divsChild>
            <w:div w:id="1810659703">
              <w:marLeft w:val="0"/>
              <w:marRight w:val="0"/>
              <w:marTop w:val="0"/>
              <w:marBottom w:val="0"/>
              <w:divBdr>
                <w:top w:val="none" w:sz="0" w:space="0" w:color="auto"/>
                <w:left w:val="none" w:sz="0" w:space="0" w:color="auto"/>
                <w:bottom w:val="none" w:sz="0" w:space="0" w:color="auto"/>
                <w:right w:val="none" w:sz="0" w:space="0" w:color="auto"/>
              </w:divBdr>
            </w:div>
            <w:div w:id="1846551648">
              <w:marLeft w:val="0"/>
              <w:marRight w:val="0"/>
              <w:marTop w:val="0"/>
              <w:marBottom w:val="0"/>
              <w:divBdr>
                <w:top w:val="none" w:sz="0" w:space="0" w:color="auto"/>
                <w:left w:val="none" w:sz="0" w:space="0" w:color="auto"/>
                <w:bottom w:val="none" w:sz="0" w:space="0" w:color="auto"/>
                <w:right w:val="none" w:sz="0" w:space="0" w:color="auto"/>
              </w:divBdr>
            </w:div>
            <w:div w:id="2144496221">
              <w:marLeft w:val="0"/>
              <w:marRight w:val="0"/>
              <w:marTop w:val="0"/>
              <w:marBottom w:val="0"/>
              <w:divBdr>
                <w:top w:val="none" w:sz="0" w:space="0" w:color="auto"/>
                <w:left w:val="none" w:sz="0" w:space="0" w:color="auto"/>
                <w:bottom w:val="none" w:sz="0" w:space="0" w:color="auto"/>
                <w:right w:val="none" w:sz="0" w:space="0" w:color="auto"/>
              </w:divBdr>
            </w:div>
            <w:div w:id="382993353">
              <w:marLeft w:val="0"/>
              <w:marRight w:val="0"/>
              <w:marTop w:val="0"/>
              <w:marBottom w:val="0"/>
              <w:divBdr>
                <w:top w:val="none" w:sz="0" w:space="0" w:color="auto"/>
                <w:left w:val="none" w:sz="0" w:space="0" w:color="auto"/>
                <w:bottom w:val="none" w:sz="0" w:space="0" w:color="auto"/>
                <w:right w:val="none" w:sz="0" w:space="0" w:color="auto"/>
              </w:divBdr>
            </w:div>
            <w:div w:id="922448158">
              <w:marLeft w:val="0"/>
              <w:marRight w:val="0"/>
              <w:marTop w:val="0"/>
              <w:marBottom w:val="0"/>
              <w:divBdr>
                <w:top w:val="none" w:sz="0" w:space="0" w:color="auto"/>
                <w:left w:val="none" w:sz="0" w:space="0" w:color="auto"/>
                <w:bottom w:val="none" w:sz="0" w:space="0" w:color="auto"/>
                <w:right w:val="none" w:sz="0" w:space="0" w:color="auto"/>
              </w:divBdr>
            </w:div>
            <w:div w:id="1024137178">
              <w:marLeft w:val="0"/>
              <w:marRight w:val="0"/>
              <w:marTop w:val="0"/>
              <w:marBottom w:val="0"/>
              <w:divBdr>
                <w:top w:val="none" w:sz="0" w:space="0" w:color="auto"/>
                <w:left w:val="none" w:sz="0" w:space="0" w:color="auto"/>
                <w:bottom w:val="none" w:sz="0" w:space="0" w:color="auto"/>
                <w:right w:val="none" w:sz="0" w:space="0" w:color="auto"/>
              </w:divBdr>
            </w:div>
            <w:div w:id="122039672">
              <w:marLeft w:val="0"/>
              <w:marRight w:val="0"/>
              <w:marTop w:val="0"/>
              <w:marBottom w:val="0"/>
              <w:divBdr>
                <w:top w:val="none" w:sz="0" w:space="0" w:color="auto"/>
                <w:left w:val="none" w:sz="0" w:space="0" w:color="auto"/>
                <w:bottom w:val="none" w:sz="0" w:space="0" w:color="auto"/>
                <w:right w:val="none" w:sz="0" w:space="0" w:color="auto"/>
              </w:divBdr>
            </w:div>
            <w:div w:id="1507093918">
              <w:marLeft w:val="0"/>
              <w:marRight w:val="0"/>
              <w:marTop w:val="0"/>
              <w:marBottom w:val="0"/>
              <w:divBdr>
                <w:top w:val="none" w:sz="0" w:space="0" w:color="auto"/>
                <w:left w:val="none" w:sz="0" w:space="0" w:color="auto"/>
                <w:bottom w:val="none" w:sz="0" w:space="0" w:color="auto"/>
                <w:right w:val="none" w:sz="0" w:space="0" w:color="auto"/>
              </w:divBdr>
            </w:div>
            <w:div w:id="2038653787">
              <w:marLeft w:val="0"/>
              <w:marRight w:val="0"/>
              <w:marTop w:val="0"/>
              <w:marBottom w:val="0"/>
              <w:divBdr>
                <w:top w:val="none" w:sz="0" w:space="0" w:color="auto"/>
                <w:left w:val="none" w:sz="0" w:space="0" w:color="auto"/>
                <w:bottom w:val="none" w:sz="0" w:space="0" w:color="auto"/>
                <w:right w:val="none" w:sz="0" w:space="0" w:color="auto"/>
              </w:divBdr>
            </w:div>
            <w:div w:id="807742792">
              <w:marLeft w:val="0"/>
              <w:marRight w:val="0"/>
              <w:marTop w:val="0"/>
              <w:marBottom w:val="0"/>
              <w:divBdr>
                <w:top w:val="none" w:sz="0" w:space="0" w:color="auto"/>
                <w:left w:val="none" w:sz="0" w:space="0" w:color="auto"/>
                <w:bottom w:val="none" w:sz="0" w:space="0" w:color="auto"/>
                <w:right w:val="none" w:sz="0" w:space="0" w:color="auto"/>
              </w:divBdr>
            </w:div>
            <w:div w:id="1254437187">
              <w:marLeft w:val="0"/>
              <w:marRight w:val="0"/>
              <w:marTop w:val="0"/>
              <w:marBottom w:val="0"/>
              <w:divBdr>
                <w:top w:val="none" w:sz="0" w:space="0" w:color="auto"/>
                <w:left w:val="none" w:sz="0" w:space="0" w:color="auto"/>
                <w:bottom w:val="none" w:sz="0" w:space="0" w:color="auto"/>
                <w:right w:val="none" w:sz="0" w:space="0" w:color="auto"/>
              </w:divBdr>
            </w:div>
            <w:div w:id="1573806521">
              <w:marLeft w:val="0"/>
              <w:marRight w:val="0"/>
              <w:marTop w:val="0"/>
              <w:marBottom w:val="0"/>
              <w:divBdr>
                <w:top w:val="none" w:sz="0" w:space="0" w:color="auto"/>
                <w:left w:val="none" w:sz="0" w:space="0" w:color="auto"/>
                <w:bottom w:val="none" w:sz="0" w:space="0" w:color="auto"/>
                <w:right w:val="none" w:sz="0" w:space="0" w:color="auto"/>
              </w:divBdr>
            </w:div>
            <w:div w:id="848911710">
              <w:marLeft w:val="0"/>
              <w:marRight w:val="0"/>
              <w:marTop w:val="0"/>
              <w:marBottom w:val="0"/>
              <w:divBdr>
                <w:top w:val="none" w:sz="0" w:space="0" w:color="auto"/>
                <w:left w:val="none" w:sz="0" w:space="0" w:color="auto"/>
                <w:bottom w:val="none" w:sz="0" w:space="0" w:color="auto"/>
                <w:right w:val="none" w:sz="0" w:space="0" w:color="auto"/>
              </w:divBdr>
            </w:div>
            <w:div w:id="960188416">
              <w:marLeft w:val="0"/>
              <w:marRight w:val="0"/>
              <w:marTop w:val="0"/>
              <w:marBottom w:val="0"/>
              <w:divBdr>
                <w:top w:val="none" w:sz="0" w:space="0" w:color="auto"/>
                <w:left w:val="none" w:sz="0" w:space="0" w:color="auto"/>
                <w:bottom w:val="none" w:sz="0" w:space="0" w:color="auto"/>
                <w:right w:val="none" w:sz="0" w:space="0" w:color="auto"/>
              </w:divBdr>
            </w:div>
            <w:div w:id="475413075">
              <w:marLeft w:val="0"/>
              <w:marRight w:val="0"/>
              <w:marTop w:val="0"/>
              <w:marBottom w:val="0"/>
              <w:divBdr>
                <w:top w:val="none" w:sz="0" w:space="0" w:color="auto"/>
                <w:left w:val="none" w:sz="0" w:space="0" w:color="auto"/>
                <w:bottom w:val="none" w:sz="0" w:space="0" w:color="auto"/>
                <w:right w:val="none" w:sz="0" w:space="0" w:color="auto"/>
              </w:divBdr>
            </w:div>
            <w:div w:id="676928259">
              <w:marLeft w:val="0"/>
              <w:marRight w:val="0"/>
              <w:marTop w:val="0"/>
              <w:marBottom w:val="0"/>
              <w:divBdr>
                <w:top w:val="none" w:sz="0" w:space="0" w:color="auto"/>
                <w:left w:val="none" w:sz="0" w:space="0" w:color="auto"/>
                <w:bottom w:val="none" w:sz="0" w:space="0" w:color="auto"/>
                <w:right w:val="none" w:sz="0" w:space="0" w:color="auto"/>
              </w:divBdr>
            </w:div>
            <w:div w:id="1376154196">
              <w:marLeft w:val="0"/>
              <w:marRight w:val="0"/>
              <w:marTop w:val="0"/>
              <w:marBottom w:val="0"/>
              <w:divBdr>
                <w:top w:val="none" w:sz="0" w:space="0" w:color="auto"/>
                <w:left w:val="none" w:sz="0" w:space="0" w:color="auto"/>
                <w:bottom w:val="none" w:sz="0" w:space="0" w:color="auto"/>
                <w:right w:val="none" w:sz="0" w:space="0" w:color="auto"/>
              </w:divBdr>
            </w:div>
            <w:div w:id="888148584">
              <w:marLeft w:val="0"/>
              <w:marRight w:val="0"/>
              <w:marTop w:val="0"/>
              <w:marBottom w:val="0"/>
              <w:divBdr>
                <w:top w:val="none" w:sz="0" w:space="0" w:color="auto"/>
                <w:left w:val="none" w:sz="0" w:space="0" w:color="auto"/>
                <w:bottom w:val="none" w:sz="0" w:space="0" w:color="auto"/>
                <w:right w:val="none" w:sz="0" w:space="0" w:color="auto"/>
              </w:divBdr>
            </w:div>
            <w:div w:id="588662147">
              <w:marLeft w:val="0"/>
              <w:marRight w:val="0"/>
              <w:marTop w:val="0"/>
              <w:marBottom w:val="0"/>
              <w:divBdr>
                <w:top w:val="none" w:sz="0" w:space="0" w:color="auto"/>
                <w:left w:val="none" w:sz="0" w:space="0" w:color="auto"/>
                <w:bottom w:val="none" w:sz="0" w:space="0" w:color="auto"/>
                <w:right w:val="none" w:sz="0" w:space="0" w:color="auto"/>
              </w:divBdr>
            </w:div>
            <w:div w:id="1487699055">
              <w:marLeft w:val="0"/>
              <w:marRight w:val="0"/>
              <w:marTop w:val="0"/>
              <w:marBottom w:val="0"/>
              <w:divBdr>
                <w:top w:val="none" w:sz="0" w:space="0" w:color="auto"/>
                <w:left w:val="none" w:sz="0" w:space="0" w:color="auto"/>
                <w:bottom w:val="none" w:sz="0" w:space="0" w:color="auto"/>
                <w:right w:val="none" w:sz="0" w:space="0" w:color="auto"/>
              </w:divBdr>
            </w:div>
          </w:divsChild>
        </w:div>
        <w:div w:id="1546213642">
          <w:marLeft w:val="0"/>
          <w:marRight w:val="0"/>
          <w:marTop w:val="0"/>
          <w:marBottom w:val="0"/>
          <w:divBdr>
            <w:top w:val="none" w:sz="0" w:space="0" w:color="auto"/>
            <w:left w:val="none" w:sz="0" w:space="0" w:color="auto"/>
            <w:bottom w:val="none" w:sz="0" w:space="0" w:color="auto"/>
            <w:right w:val="none" w:sz="0" w:space="0" w:color="auto"/>
          </w:divBdr>
        </w:div>
        <w:div w:id="110176234">
          <w:marLeft w:val="0"/>
          <w:marRight w:val="0"/>
          <w:marTop w:val="0"/>
          <w:marBottom w:val="0"/>
          <w:divBdr>
            <w:top w:val="none" w:sz="0" w:space="0" w:color="auto"/>
            <w:left w:val="none" w:sz="0" w:space="0" w:color="auto"/>
            <w:bottom w:val="none" w:sz="0" w:space="0" w:color="auto"/>
            <w:right w:val="none" w:sz="0" w:space="0" w:color="auto"/>
          </w:divBdr>
        </w:div>
        <w:div w:id="1447191672">
          <w:marLeft w:val="0"/>
          <w:marRight w:val="0"/>
          <w:marTop w:val="0"/>
          <w:marBottom w:val="0"/>
          <w:divBdr>
            <w:top w:val="none" w:sz="0" w:space="0" w:color="auto"/>
            <w:left w:val="none" w:sz="0" w:space="0" w:color="auto"/>
            <w:bottom w:val="none" w:sz="0" w:space="0" w:color="auto"/>
            <w:right w:val="none" w:sz="0" w:space="0" w:color="auto"/>
          </w:divBdr>
        </w:div>
        <w:div w:id="1977296518">
          <w:marLeft w:val="0"/>
          <w:marRight w:val="0"/>
          <w:marTop w:val="0"/>
          <w:marBottom w:val="0"/>
          <w:divBdr>
            <w:top w:val="none" w:sz="0" w:space="0" w:color="auto"/>
            <w:left w:val="none" w:sz="0" w:space="0" w:color="auto"/>
            <w:bottom w:val="none" w:sz="0" w:space="0" w:color="auto"/>
            <w:right w:val="none" w:sz="0" w:space="0" w:color="auto"/>
          </w:divBdr>
        </w:div>
        <w:div w:id="1993948667">
          <w:marLeft w:val="0"/>
          <w:marRight w:val="0"/>
          <w:marTop w:val="0"/>
          <w:marBottom w:val="0"/>
          <w:divBdr>
            <w:top w:val="none" w:sz="0" w:space="0" w:color="auto"/>
            <w:left w:val="none" w:sz="0" w:space="0" w:color="auto"/>
            <w:bottom w:val="none" w:sz="0" w:space="0" w:color="auto"/>
            <w:right w:val="none" w:sz="0" w:space="0" w:color="auto"/>
          </w:divBdr>
        </w:div>
        <w:div w:id="1588003113">
          <w:marLeft w:val="0"/>
          <w:marRight w:val="0"/>
          <w:marTop w:val="0"/>
          <w:marBottom w:val="0"/>
          <w:divBdr>
            <w:top w:val="none" w:sz="0" w:space="0" w:color="auto"/>
            <w:left w:val="none" w:sz="0" w:space="0" w:color="auto"/>
            <w:bottom w:val="none" w:sz="0" w:space="0" w:color="auto"/>
            <w:right w:val="none" w:sz="0" w:space="0" w:color="auto"/>
          </w:divBdr>
        </w:div>
        <w:div w:id="106825030">
          <w:marLeft w:val="0"/>
          <w:marRight w:val="0"/>
          <w:marTop w:val="0"/>
          <w:marBottom w:val="0"/>
          <w:divBdr>
            <w:top w:val="none" w:sz="0" w:space="0" w:color="auto"/>
            <w:left w:val="none" w:sz="0" w:space="0" w:color="auto"/>
            <w:bottom w:val="none" w:sz="0" w:space="0" w:color="auto"/>
            <w:right w:val="none" w:sz="0" w:space="0" w:color="auto"/>
          </w:divBdr>
        </w:div>
        <w:div w:id="1385330550">
          <w:marLeft w:val="0"/>
          <w:marRight w:val="0"/>
          <w:marTop w:val="0"/>
          <w:marBottom w:val="0"/>
          <w:divBdr>
            <w:top w:val="none" w:sz="0" w:space="0" w:color="auto"/>
            <w:left w:val="none" w:sz="0" w:space="0" w:color="auto"/>
            <w:bottom w:val="none" w:sz="0" w:space="0" w:color="auto"/>
            <w:right w:val="none" w:sz="0" w:space="0" w:color="auto"/>
          </w:divBdr>
        </w:div>
        <w:div w:id="395861907">
          <w:marLeft w:val="0"/>
          <w:marRight w:val="0"/>
          <w:marTop w:val="0"/>
          <w:marBottom w:val="0"/>
          <w:divBdr>
            <w:top w:val="none" w:sz="0" w:space="0" w:color="auto"/>
            <w:left w:val="none" w:sz="0" w:space="0" w:color="auto"/>
            <w:bottom w:val="none" w:sz="0" w:space="0" w:color="auto"/>
            <w:right w:val="none" w:sz="0" w:space="0" w:color="auto"/>
          </w:divBdr>
        </w:div>
        <w:div w:id="1086151558">
          <w:marLeft w:val="0"/>
          <w:marRight w:val="0"/>
          <w:marTop w:val="0"/>
          <w:marBottom w:val="0"/>
          <w:divBdr>
            <w:top w:val="none" w:sz="0" w:space="0" w:color="auto"/>
            <w:left w:val="none" w:sz="0" w:space="0" w:color="auto"/>
            <w:bottom w:val="none" w:sz="0" w:space="0" w:color="auto"/>
            <w:right w:val="none" w:sz="0" w:space="0" w:color="auto"/>
          </w:divBdr>
        </w:div>
        <w:div w:id="1438139108">
          <w:marLeft w:val="0"/>
          <w:marRight w:val="0"/>
          <w:marTop w:val="0"/>
          <w:marBottom w:val="0"/>
          <w:divBdr>
            <w:top w:val="none" w:sz="0" w:space="0" w:color="auto"/>
            <w:left w:val="none" w:sz="0" w:space="0" w:color="auto"/>
            <w:bottom w:val="none" w:sz="0" w:space="0" w:color="auto"/>
            <w:right w:val="none" w:sz="0" w:space="0" w:color="auto"/>
          </w:divBdr>
        </w:div>
        <w:div w:id="856843890">
          <w:marLeft w:val="0"/>
          <w:marRight w:val="0"/>
          <w:marTop w:val="0"/>
          <w:marBottom w:val="0"/>
          <w:divBdr>
            <w:top w:val="none" w:sz="0" w:space="0" w:color="auto"/>
            <w:left w:val="none" w:sz="0" w:space="0" w:color="auto"/>
            <w:bottom w:val="none" w:sz="0" w:space="0" w:color="auto"/>
            <w:right w:val="none" w:sz="0" w:space="0" w:color="auto"/>
          </w:divBdr>
        </w:div>
        <w:div w:id="1030686800">
          <w:marLeft w:val="0"/>
          <w:marRight w:val="0"/>
          <w:marTop w:val="0"/>
          <w:marBottom w:val="0"/>
          <w:divBdr>
            <w:top w:val="none" w:sz="0" w:space="0" w:color="auto"/>
            <w:left w:val="none" w:sz="0" w:space="0" w:color="auto"/>
            <w:bottom w:val="none" w:sz="0" w:space="0" w:color="auto"/>
            <w:right w:val="none" w:sz="0" w:space="0" w:color="auto"/>
          </w:divBdr>
        </w:div>
        <w:div w:id="1585454267">
          <w:marLeft w:val="0"/>
          <w:marRight w:val="0"/>
          <w:marTop w:val="0"/>
          <w:marBottom w:val="0"/>
          <w:divBdr>
            <w:top w:val="none" w:sz="0" w:space="0" w:color="auto"/>
            <w:left w:val="none" w:sz="0" w:space="0" w:color="auto"/>
            <w:bottom w:val="none" w:sz="0" w:space="0" w:color="auto"/>
            <w:right w:val="none" w:sz="0" w:space="0" w:color="auto"/>
          </w:divBdr>
        </w:div>
        <w:div w:id="1223908016">
          <w:marLeft w:val="0"/>
          <w:marRight w:val="0"/>
          <w:marTop w:val="0"/>
          <w:marBottom w:val="0"/>
          <w:divBdr>
            <w:top w:val="none" w:sz="0" w:space="0" w:color="auto"/>
            <w:left w:val="none" w:sz="0" w:space="0" w:color="auto"/>
            <w:bottom w:val="none" w:sz="0" w:space="0" w:color="auto"/>
            <w:right w:val="none" w:sz="0" w:space="0" w:color="auto"/>
          </w:divBdr>
        </w:div>
        <w:div w:id="1012337190">
          <w:marLeft w:val="0"/>
          <w:marRight w:val="0"/>
          <w:marTop w:val="0"/>
          <w:marBottom w:val="0"/>
          <w:divBdr>
            <w:top w:val="none" w:sz="0" w:space="0" w:color="auto"/>
            <w:left w:val="none" w:sz="0" w:space="0" w:color="auto"/>
            <w:bottom w:val="none" w:sz="0" w:space="0" w:color="auto"/>
            <w:right w:val="none" w:sz="0" w:space="0" w:color="auto"/>
          </w:divBdr>
        </w:div>
        <w:div w:id="1814330116">
          <w:marLeft w:val="0"/>
          <w:marRight w:val="0"/>
          <w:marTop w:val="0"/>
          <w:marBottom w:val="0"/>
          <w:divBdr>
            <w:top w:val="none" w:sz="0" w:space="0" w:color="auto"/>
            <w:left w:val="none" w:sz="0" w:space="0" w:color="auto"/>
            <w:bottom w:val="none" w:sz="0" w:space="0" w:color="auto"/>
            <w:right w:val="none" w:sz="0" w:space="0" w:color="auto"/>
          </w:divBdr>
        </w:div>
        <w:div w:id="2136092830">
          <w:marLeft w:val="0"/>
          <w:marRight w:val="0"/>
          <w:marTop w:val="0"/>
          <w:marBottom w:val="0"/>
          <w:divBdr>
            <w:top w:val="none" w:sz="0" w:space="0" w:color="auto"/>
            <w:left w:val="none" w:sz="0" w:space="0" w:color="auto"/>
            <w:bottom w:val="none" w:sz="0" w:space="0" w:color="auto"/>
            <w:right w:val="none" w:sz="0" w:space="0" w:color="auto"/>
          </w:divBdr>
        </w:div>
        <w:div w:id="925109907">
          <w:marLeft w:val="0"/>
          <w:marRight w:val="0"/>
          <w:marTop w:val="0"/>
          <w:marBottom w:val="0"/>
          <w:divBdr>
            <w:top w:val="none" w:sz="0" w:space="0" w:color="auto"/>
            <w:left w:val="none" w:sz="0" w:space="0" w:color="auto"/>
            <w:bottom w:val="none" w:sz="0" w:space="0" w:color="auto"/>
            <w:right w:val="none" w:sz="0" w:space="0" w:color="auto"/>
          </w:divBdr>
        </w:div>
        <w:div w:id="912592537">
          <w:marLeft w:val="0"/>
          <w:marRight w:val="0"/>
          <w:marTop w:val="0"/>
          <w:marBottom w:val="0"/>
          <w:divBdr>
            <w:top w:val="none" w:sz="0" w:space="0" w:color="auto"/>
            <w:left w:val="none" w:sz="0" w:space="0" w:color="auto"/>
            <w:bottom w:val="none" w:sz="0" w:space="0" w:color="auto"/>
            <w:right w:val="none" w:sz="0" w:space="0" w:color="auto"/>
          </w:divBdr>
        </w:div>
        <w:div w:id="304359799">
          <w:marLeft w:val="0"/>
          <w:marRight w:val="0"/>
          <w:marTop w:val="0"/>
          <w:marBottom w:val="0"/>
          <w:divBdr>
            <w:top w:val="none" w:sz="0" w:space="0" w:color="auto"/>
            <w:left w:val="none" w:sz="0" w:space="0" w:color="auto"/>
            <w:bottom w:val="none" w:sz="0" w:space="0" w:color="auto"/>
            <w:right w:val="none" w:sz="0" w:space="0" w:color="auto"/>
          </w:divBdr>
        </w:div>
        <w:div w:id="1067875366">
          <w:marLeft w:val="0"/>
          <w:marRight w:val="0"/>
          <w:marTop w:val="0"/>
          <w:marBottom w:val="0"/>
          <w:divBdr>
            <w:top w:val="none" w:sz="0" w:space="0" w:color="auto"/>
            <w:left w:val="none" w:sz="0" w:space="0" w:color="auto"/>
            <w:bottom w:val="none" w:sz="0" w:space="0" w:color="auto"/>
            <w:right w:val="none" w:sz="0" w:space="0" w:color="auto"/>
          </w:divBdr>
        </w:div>
        <w:div w:id="1545096416">
          <w:marLeft w:val="0"/>
          <w:marRight w:val="0"/>
          <w:marTop w:val="0"/>
          <w:marBottom w:val="0"/>
          <w:divBdr>
            <w:top w:val="none" w:sz="0" w:space="0" w:color="auto"/>
            <w:left w:val="none" w:sz="0" w:space="0" w:color="auto"/>
            <w:bottom w:val="none" w:sz="0" w:space="0" w:color="auto"/>
            <w:right w:val="none" w:sz="0" w:space="0" w:color="auto"/>
          </w:divBdr>
        </w:div>
        <w:div w:id="1043745797">
          <w:marLeft w:val="0"/>
          <w:marRight w:val="0"/>
          <w:marTop w:val="0"/>
          <w:marBottom w:val="0"/>
          <w:divBdr>
            <w:top w:val="none" w:sz="0" w:space="0" w:color="auto"/>
            <w:left w:val="none" w:sz="0" w:space="0" w:color="auto"/>
            <w:bottom w:val="none" w:sz="0" w:space="0" w:color="auto"/>
            <w:right w:val="none" w:sz="0" w:space="0" w:color="auto"/>
          </w:divBdr>
        </w:div>
        <w:div w:id="68774010">
          <w:marLeft w:val="0"/>
          <w:marRight w:val="0"/>
          <w:marTop w:val="0"/>
          <w:marBottom w:val="0"/>
          <w:divBdr>
            <w:top w:val="none" w:sz="0" w:space="0" w:color="auto"/>
            <w:left w:val="none" w:sz="0" w:space="0" w:color="auto"/>
            <w:bottom w:val="none" w:sz="0" w:space="0" w:color="auto"/>
            <w:right w:val="none" w:sz="0" w:space="0" w:color="auto"/>
          </w:divBdr>
        </w:div>
        <w:div w:id="957028354">
          <w:marLeft w:val="0"/>
          <w:marRight w:val="0"/>
          <w:marTop w:val="0"/>
          <w:marBottom w:val="0"/>
          <w:divBdr>
            <w:top w:val="none" w:sz="0" w:space="0" w:color="auto"/>
            <w:left w:val="none" w:sz="0" w:space="0" w:color="auto"/>
            <w:bottom w:val="none" w:sz="0" w:space="0" w:color="auto"/>
            <w:right w:val="none" w:sz="0" w:space="0" w:color="auto"/>
          </w:divBdr>
        </w:div>
        <w:div w:id="356976494">
          <w:marLeft w:val="0"/>
          <w:marRight w:val="0"/>
          <w:marTop w:val="0"/>
          <w:marBottom w:val="0"/>
          <w:divBdr>
            <w:top w:val="none" w:sz="0" w:space="0" w:color="auto"/>
            <w:left w:val="none" w:sz="0" w:space="0" w:color="auto"/>
            <w:bottom w:val="none" w:sz="0" w:space="0" w:color="auto"/>
            <w:right w:val="none" w:sz="0" w:space="0" w:color="auto"/>
          </w:divBdr>
        </w:div>
        <w:div w:id="366177022">
          <w:marLeft w:val="0"/>
          <w:marRight w:val="0"/>
          <w:marTop w:val="0"/>
          <w:marBottom w:val="0"/>
          <w:divBdr>
            <w:top w:val="none" w:sz="0" w:space="0" w:color="auto"/>
            <w:left w:val="none" w:sz="0" w:space="0" w:color="auto"/>
            <w:bottom w:val="none" w:sz="0" w:space="0" w:color="auto"/>
            <w:right w:val="none" w:sz="0" w:space="0" w:color="auto"/>
          </w:divBdr>
        </w:div>
        <w:div w:id="831414382">
          <w:marLeft w:val="0"/>
          <w:marRight w:val="0"/>
          <w:marTop w:val="0"/>
          <w:marBottom w:val="0"/>
          <w:divBdr>
            <w:top w:val="none" w:sz="0" w:space="0" w:color="auto"/>
            <w:left w:val="none" w:sz="0" w:space="0" w:color="auto"/>
            <w:bottom w:val="none" w:sz="0" w:space="0" w:color="auto"/>
            <w:right w:val="none" w:sz="0" w:space="0" w:color="auto"/>
          </w:divBdr>
        </w:div>
        <w:div w:id="2022195218">
          <w:marLeft w:val="0"/>
          <w:marRight w:val="0"/>
          <w:marTop w:val="0"/>
          <w:marBottom w:val="0"/>
          <w:divBdr>
            <w:top w:val="none" w:sz="0" w:space="0" w:color="auto"/>
            <w:left w:val="none" w:sz="0" w:space="0" w:color="auto"/>
            <w:bottom w:val="none" w:sz="0" w:space="0" w:color="auto"/>
            <w:right w:val="none" w:sz="0" w:space="0" w:color="auto"/>
          </w:divBdr>
        </w:div>
      </w:divsChild>
    </w:div>
    <w:div w:id="644090134">
      <w:bodyDiv w:val="1"/>
      <w:marLeft w:val="0"/>
      <w:marRight w:val="0"/>
      <w:marTop w:val="0"/>
      <w:marBottom w:val="0"/>
      <w:divBdr>
        <w:top w:val="none" w:sz="0" w:space="0" w:color="auto"/>
        <w:left w:val="none" w:sz="0" w:space="0" w:color="auto"/>
        <w:bottom w:val="none" w:sz="0" w:space="0" w:color="auto"/>
        <w:right w:val="none" w:sz="0" w:space="0" w:color="auto"/>
      </w:divBdr>
      <w:divsChild>
        <w:div w:id="598217340">
          <w:marLeft w:val="0"/>
          <w:marRight w:val="0"/>
          <w:marTop w:val="0"/>
          <w:marBottom w:val="0"/>
          <w:divBdr>
            <w:top w:val="none" w:sz="0" w:space="0" w:color="auto"/>
            <w:left w:val="none" w:sz="0" w:space="0" w:color="auto"/>
            <w:bottom w:val="none" w:sz="0" w:space="0" w:color="auto"/>
            <w:right w:val="none" w:sz="0" w:space="0" w:color="auto"/>
          </w:divBdr>
        </w:div>
        <w:div w:id="660936248">
          <w:marLeft w:val="0"/>
          <w:marRight w:val="0"/>
          <w:marTop w:val="0"/>
          <w:marBottom w:val="0"/>
          <w:divBdr>
            <w:top w:val="none" w:sz="0" w:space="0" w:color="auto"/>
            <w:left w:val="none" w:sz="0" w:space="0" w:color="auto"/>
            <w:bottom w:val="none" w:sz="0" w:space="0" w:color="auto"/>
            <w:right w:val="none" w:sz="0" w:space="0" w:color="auto"/>
          </w:divBdr>
        </w:div>
        <w:div w:id="2108496298">
          <w:marLeft w:val="0"/>
          <w:marRight w:val="0"/>
          <w:marTop w:val="0"/>
          <w:marBottom w:val="0"/>
          <w:divBdr>
            <w:top w:val="none" w:sz="0" w:space="0" w:color="auto"/>
            <w:left w:val="none" w:sz="0" w:space="0" w:color="auto"/>
            <w:bottom w:val="none" w:sz="0" w:space="0" w:color="auto"/>
            <w:right w:val="none" w:sz="0" w:space="0" w:color="auto"/>
          </w:divBdr>
        </w:div>
        <w:div w:id="464665983">
          <w:marLeft w:val="0"/>
          <w:marRight w:val="0"/>
          <w:marTop w:val="0"/>
          <w:marBottom w:val="0"/>
          <w:divBdr>
            <w:top w:val="none" w:sz="0" w:space="0" w:color="auto"/>
            <w:left w:val="none" w:sz="0" w:space="0" w:color="auto"/>
            <w:bottom w:val="none" w:sz="0" w:space="0" w:color="auto"/>
            <w:right w:val="none" w:sz="0" w:space="0" w:color="auto"/>
          </w:divBdr>
        </w:div>
        <w:div w:id="1045984425">
          <w:marLeft w:val="0"/>
          <w:marRight w:val="0"/>
          <w:marTop w:val="0"/>
          <w:marBottom w:val="0"/>
          <w:divBdr>
            <w:top w:val="none" w:sz="0" w:space="0" w:color="auto"/>
            <w:left w:val="none" w:sz="0" w:space="0" w:color="auto"/>
            <w:bottom w:val="none" w:sz="0" w:space="0" w:color="auto"/>
            <w:right w:val="none" w:sz="0" w:space="0" w:color="auto"/>
          </w:divBdr>
        </w:div>
        <w:div w:id="590509744">
          <w:marLeft w:val="0"/>
          <w:marRight w:val="0"/>
          <w:marTop w:val="0"/>
          <w:marBottom w:val="0"/>
          <w:divBdr>
            <w:top w:val="none" w:sz="0" w:space="0" w:color="auto"/>
            <w:left w:val="none" w:sz="0" w:space="0" w:color="auto"/>
            <w:bottom w:val="none" w:sz="0" w:space="0" w:color="auto"/>
            <w:right w:val="none" w:sz="0" w:space="0" w:color="auto"/>
          </w:divBdr>
        </w:div>
        <w:div w:id="1534341027">
          <w:marLeft w:val="0"/>
          <w:marRight w:val="0"/>
          <w:marTop w:val="0"/>
          <w:marBottom w:val="0"/>
          <w:divBdr>
            <w:top w:val="none" w:sz="0" w:space="0" w:color="auto"/>
            <w:left w:val="none" w:sz="0" w:space="0" w:color="auto"/>
            <w:bottom w:val="none" w:sz="0" w:space="0" w:color="auto"/>
            <w:right w:val="none" w:sz="0" w:space="0" w:color="auto"/>
          </w:divBdr>
        </w:div>
      </w:divsChild>
    </w:div>
    <w:div w:id="1239948191">
      <w:bodyDiv w:val="1"/>
      <w:marLeft w:val="0"/>
      <w:marRight w:val="0"/>
      <w:marTop w:val="0"/>
      <w:marBottom w:val="0"/>
      <w:divBdr>
        <w:top w:val="none" w:sz="0" w:space="0" w:color="auto"/>
        <w:left w:val="none" w:sz="0" w:space="0" w:color="auto"/>
        <w:bottom w:val="none" w:sz="0" w:space="0" w:color="auto"/>
        <w:right w:val="none" w:sz="0" w:space="0" w:color="auto"/>
      </w:divBdr>
      <w:divsChild>
        <w:div w:id="91779727">
          <w:marLeft w:val="0"/>
          <w:marRight w:val="0"/>
          <w:marTop w:val="0"/>
          <w:marBottom w:val="0"/>
          <w:divBdr>
            <w:top w:val="none" w:sz="0" w:space="0" w:color="auto"/>
            <w:left w:val="none" w:sz="0" w:space="0" w:color="auto"/>
            <w:bottom w:val="none" w:sz="0" w:space="0" w:color="auto"/>
            <w:right w:val="none" w:sz="0" w:space="0" w:color="auto"/>
          </w:divBdr>
        </w:div>
        <w:div w:id="339770735">
          <w:marLeft w:val="0"/>
          <w:marRight w:val="0"/>
          <w:marTop w:val="0"/>
          <w:marBottom w:val="0"/>
          <w:divBdr>
            <w:top w:val="none" w:sz="0" w:space="0" w:color="auto"/>
            <w:left w:val="none" w:sz="0" w:space="0" w:color="auto"/>
            <w:bottom w:val="none" w:sz="0" w:space="0" w:color="auto"/>
            <w:right w:val="none" w:sz="0" w:space="0" w:color="auto"/>
          </w:divBdr>
        </w:div>
        <w:div w:id="1123496465">
          <w:marLeft w:val="0"/>
          <w:marRight w:val="0"/>
          <w:marTop w:val="0"/>
          <w:marBottom w:val="0"/>
          <w:divBdr>
            <w:top w:val="none" w:sz="0" w:space="0" w:color="auto"/>
            <w:left w:val="none" w:sz="0" w:space="0" w:color="auto"/>
            <w:bottom w:val="none" w:sz="0" w:space="0" w:color="auto"/>
            <w:right w:val="none" w:sz="0" w:space="0" w:color="auto"/>
          </w:divBdr>
        </w:div>
        <w:div w:id="1067453640">
          <w:marLeft w:val="0"/>
          <w:marRight w:val="0"/>
          <w:marTop w:val="0"/>
          <w:marBottom w:val="0"/>
          <w:divBdr>
            <w:top w:val="none" w:sz="0" w:space="0" w:color="auto"/>
            <w:left w:val="none" w:sz="0" w:space="0" w:color="auto"/>
            <w:bottom w:val="none" w:sz="0" w:space="0" w:color="auto"/>
            <w:right w:val="none" w:sz="0" w:space="0" w:color="auto"/>
          </w:divBdr>
        </w:div>
        <w:div w:id="1324352396">
          <w:marLeft w:val="0"/>
          <w:marRight w:val="0"/>
          <w:marTop w:val="0"/>
          <w:marBottom w:val="0"/>
          <w:divBdr>
            <w:top w:val="none" w:sz="0" w:space="0" w:color="auto"/>
            <w:left w:val="none" w:sz="0" w:space="0" w:color="auto"/>
            <w:bottom w:val="none" w:sz="0" w:space="0" w:color="auto"/>
            <w:right w:val="none" w:sz="0" w:space="0" w:color="auto"/>
          </w:divBdr>
        </w:div>
        <w:div w:id="517891283">
          <w:marLeft w:val="0"/>
          <w:marRight w:val="0"/>
          <w:marTop w:val="0"/>
          <w:marBottom w:val="0"/>
          <w:divBdr>
            <w:top w:val="none" w:sz="0" w:space="0" w:color="auto"/>
            <w:left w:val="none" w:sz="0" w:space="0" w:color="auto"/>
            <w:bottom w:val="none" w:sz="0" w:space="0" w:color="auto"/>
            <w:right w:val="none" w:sz="0" w:space="0" w:color="auto"/>
          </w:divBdr>
        </w:div>
        <w:div w:id="95180965">
          <w:marLeft w:val="0"/>
          <w:marRight w:val="0"/>
          <w:marTop w:val="0"/>
          <w:marBottom w:val="0"/>
          <w:divBdr>
            <w:top w:val="none" w:sz="0" w:space="0" w:color="auto"/>
            <w:left w:val="none" w:sz="0" w:space="0" w:color="auto"/>
            <w:bottom w:val="none" w:sz="0" w:space="0" w:color="auto"/>
            <w:right w:val="none" w:sz="0" w:space="0" w:color="auto"/>
          </w:divBdr>
        </w:div>
      </w:divsChild>
    </w:div>
    <w:div w:id="1625497516">
      <w:bodyDiv w:val="1"/>
      <w:marLeft w:val="0"/>
      <w:marRight w:val="0"/>
      <w:marTop w:val="0"/>
      <w:marBottom w:val="0"/>
      <w:divBdr>
        <w:top w:val="none" w:sz="0" w:space="0" w:color="auto"/>
        <w:left w:val="none" w:sz="0" w:space="0" w:color="auto"/>
        <w:bottom w:val="none" w:sz="0" w:space="0" w:color="auto"/>
        <w:right w:val="none" w:sz="0" w:space="0" w:color="auto"/>
      </w:divBdr>
      <w:divsChild>
        <w:div w:id="1046835687">
          <w:marLeft w:val="0"/>
          <w:marRight w:val="0"/>
          <w:marTop w:val="0"/>
          <w:marBottom w:val="0"/>
          <w:divBdr>
            <w:top w:val="none" w:sz="0" w:space="0" w:color="auto"/>
            <w:left w:val="none" w:sz="0" w:space="0" w:color="auto"/>
            <w:bottom w:val="none" w:sz="0" w:space="0" w:color="auto"/>
            <w:right w:val="none" w:sz="0" w:space="0" w:color="auto"/>
          </w:divBdr>
        </w:div>
        <w:div w:id="1599411419">
          <w:marLeft w:val="0"/>
          <w:marRight w:val="0"/>
          <w:marTop w:val="0"/>
          <w:marBottom w:val="0"/>
          <w:divBdr>
            <w:top w:val="none" w:sz="0" w:space="0" w:color="auto"/>
            <w:left w:val="none" w:sz="0" w:space="0" w:color="auto"/>
            <w:bottom w:val="none" w:sz="0" w:space="0" w:color="auto"/>
            <w:right w:val="none" w:sz="0" w:space="0" w:color="auto"/>
          </w:divBdr>
        </w:div>
        <w:div w:id="409738202">
          <w:marLeft w:val="0"/>
          <w:marRight w:val="0"/>
          <w:marTop w:val="0"/>
          <w:marBottom w:val="0"/>
          <w:divBdr>
            <w:top w:val="none" w:sz="0" w:space="0" w:color="auto"/>
            <w:left w:val="none" w:sz="0" w:space="0" w:color="auto"/>
            <w:bottom w:val="none" w:sz="0" w:space="0" w:color="auto"/>
            <w:right w:val="none" w:sz="0" w:space="0" w:color="auto"/>
          </w:divBdr>
        </w:div>
        <w:div w:id="485517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sw.co.uk/training-cpd/professional-capabilities-framework/point-entry-training" TargetMode="External"/><Relationship Id="rId18" Type="http://schemas.openxmlformats.org/officeDocument/2006/relationships/hyperlink" Target="mailto:admissions@uos.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basw.co.uk/training-cpd/professional-capabilities-framework-pcf" TargetMode="External"/><Relationship Id="rId17" Type="http://schemas.openxmlformats.org/officeDocument/2006/relationships/hyperlink" Target="https://www.childrenscommissioner.gov.uk/" TargetMode="External"/><Relationship Id="rId2" Type="http://schemas.openxmlformats.org/officeDocument/2006/relationships/customXml" Target="../customXml/item2.xml"/><Relationship Id="rId16" Type="http://schemas.openxmlformats.org/officeDocument/2006/relationships/hyperlink" Target="https://www.gov.uk/government/organisations/department-of-health-and-social-ca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cialworkengland.org.uk/standards/professional-standards/" TargetMode="External"/><Relationship Id="rId5" Type="http://schemas.openxmlformats.org/officeDocument/2006/relationships/styles" Target="styles.xml"/><Relationship Id="rId15" Type="http://schemas.openxmlformats.org/officeDocument/2006/relationships/hyperlink" Target="https://www.scie.org.uk/" TargetMode="External"/><Relationship Id="rId23" Type="http://schemas.openxmlformats.org/officeDocument/2006/relationships/theme" Target="theme/theme1.xml"/><Relationship Id="rId10" Type="http://schemas.openxmlformats.org/officeDocument/2006/relationships/hyperlink" Target="https://www.uos.ac.uk/life-at-suffolk/visit-us/campus-tours/" TargetMode="External"/><Relationship Id="rId19" Type="http://schemas.openxmlformats.org/officeDocument/2006/relationships/hyperlink" Target="mailto:studentlife@uo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guardian.com/socie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4172896638841BA53B329436516A5" ma:contentTypeVersion="22" ma:contentTypeDescription="Create a new document." ma:contentTypeScope="" ma:versionID="17b0354d7ee49ebbc816bc34819d2926">
  <xsd:schema xmlns:xsd="http://www.w3.org/2001/XMLSchema" xmlns:xs="http://www.w3.org/2001/XMLSchema" xmlns:p="http://schemas.microsoft.com/office/2006/metadata/properties" xmlns:ns2="56a68562-bf54-4c1d-b90b-30b050991211" xmlns:ns3="8bb7ae0c-a7bd-4e7e-9f06-17039437252e" targetNamespace="http://schemas.microsoft.com/office/2006/metadata/properties" ma:root="true" ma:fieldsID="5c6815b56ba3b75859776d25b94f5b59" ns2:_="" ns3:_="">
    <xsd:import namespace="56a68562-bf54-4c1d-b90b-30b050991211"/>
    <xsd:import namespace="8bb7ae0c-a7bd-4e7e-9f06-1703943725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Comple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68562-bf54-4c1d-b90b-30b050991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d_x003f_" ma:index="23" nillable="true" ma:displayName="Completed?" ma:default="1" ma:format="Dropdown" ma:internalName="Comple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b7ae0c-a7bd-4e7e-9f06-1703943725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dd8fe8-9ac0-47af-b1fe-9310090d7b30}" ma:internalName="TaxCatchAll" ma:showField="CatchAllData" ma:web="8bb7ae0c-a7bd-4e7e-9f06-170394372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_x003f_ xmlns="56a68562-bf54-4c1d-b90b-30b050991211">true</Completed_x003f_>
    <lcf76f155ced4ddcb4097134ff3c332f xmlns="56a68562-bf54-4c1d-b90b-30b050991211">
      <Terms xmlns="http://schemas.microsoft.com/office/infopath/2007/PartnerControls"/>
    </lcf76f155ced4ddcb4097134ff3c332f>
    <TaxCatchAll xmlns="8bb7ae0c-a7bd-4e7e-9f06-17039437252e" xsi:nil="true"/>
  </documentManagement>
</p:properties>
</file>

<file path=customXml/itemProps1.xml><?xml version="1.0" encoding="utf-8"?>
<ds:datastoreItem xmlns:ds="http://schemas.openxmlformats.org/officeDocument/2006/customXml" ds:itemID="{0D6F1222-CA1C-4FEA-8F77-843FEEC55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68562-bf54-4c1d-b90b-30b050991211"/>
    <ds:schemaRef ds:uri="8bb7ae0c-a7bd-4e7e-9f06-17039437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3999C-A5FA-43B7-8910-3D1ACED42DA6}">
  <ds:schemaRefs>
    <ds:schemaRef ds:uri="http://schemas.microsoft.com/sharepoint/v3/contenttype/forms"/>
  </ds:schemaRefs>
</ds:datastoreItem>
</file>

<file path=customXml/itemProps3.xml><?xml version="1.0" encoding="utf-8"?>
<ds:datastoreItem xmlns:ds="http://schemas.openxmlformats.org/officeDocument/2006/customXml" ds:itemID="{6EF900D7-8858-40E7-A9DC-3687DDE167F1}">
  <ds:schemaRefs>
    <ds:schemaRef ds:uri="http://schemas.microsoft.com/office/2006/metadata/properties"/>
    <ds:schemaRef ds:uri="http://schemas.microsoft.com/office/infopath/2007/PartnerControls"/>
    <ds:schemaRef ds:uri="56a68562-bf54-4c1d-b90b-30b050991211"/>
    <ds:schemaRef ds:uri="8bb7ae0c-a7bd-4e7e-9f06-17039437252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1009</Words>
  <Characters>5570</Characters>
  <Application>Microsoft Office Word</Application>
  <DocSecurity>0</DocSecurity>
  <Lines>128</Lines>
  <Paragraphs>51</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branded template</dc:title>
  <dc:creator>MBPs</dc:creator>
  <cp:keywords>DAGJIYNeKAI,BAFnHBs-TP0</cp:keywords>
  <cp:lastModifiedBy>Maggie Powell</cp:lastModifiedBy>
  <cp:revision>17</cp:revision>
  <dcterms:created xsi:type="dcterms:W3CDTF">2026-02-18T09:46:00Z</dcterms:created>
  <dcterms:modified xsi:type="dcterms:W3CDTF">2026-02-25T11:09:00Z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Canva</vt:lpwstr>
  </property>
  <property fmtid="{D5CDD505-2E9C-101B-9397-08002B2CF9AE}" pid="4" name="LastSaved">
    <vt:filetime>2024-09-24T00:00:00Z</vt:filetime>
  </property>
  <property fmtid="{D5CDD505-2E9C-101B-9397-08002B2CF9AE}" pid="5" name="Producer">
    <vt:lpwstr>Canva</vt:lpwstr>
  </property>
  <property fmtid="{D5CDD505-2E9C-101B-9397-08002B2CF9AE}" pid="6" name="ContentTypeId">
    <vt:lpwstr>0x01010061C4172896638841BA53B329436516A5</vt:lpwstr>
  </property>
  <property fmtid="{D5CDD505-2E9C-101B-9397-08002B2CF9AE}" pid="7" name="MediaServiceImageTags">
    <vt:lpwstr/>
  </property>
</Properties>
</file>